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CE2C" w14:textId="77777777" w:rsidR="00522B12" w:rsidRPr="00522B12" w:rsidRDefault="00522B12" w:rsidP="00522B12">
      <w:pPr>
        <w:pStyle w:val="Title"/>
        <w:ind w:left="-1440" w:right="1080"/>
        <w:rPr>
          <w:rFonts w:ascii="Arial" w:hAnsi="Arial" w:cs="Arial"/>
          <w:sz w:val="12"/>
        </w:rPr>
      </w:pPr>
    </w:p>
    <w:tbl>
      <w:tblPr>
        <w:tblW w:w="5470" w:type="pct"/>
        <w:jc w:val="center"/>
        <w:tblBorders>
          <w:top w:val="single" w:sz="8" w:space="0" w:color="245566" w:themeColor="accent1" w:themeShade="80"/>
          <w:left w:val="single" w:sz="8" w:space="0" w:color="245566" w:themeColor="accent1" w:themeShade="80"/>
          <w:bottom w:val="single" w:sz="8" w:space="0" w:color="245566" w:themeColor="accent1" w:themeShade="80"/>
          <w:right w:val="single" w:sz="8" w:space="0" w:color="245566" w:themeColor="accent1" w:themeShade="80"/>
        </w:tblBorders>
        <w:tblCellMar>
          <w:left w:w="115" w:type="dxa"/>
          <w:right w:w="115" w:type="dxa"/>
        </w:tblCellMar>
        <w:tblLook w:val="01E0" w:firstRow="1" w:lastRow="1" w:firstColumn="1" w:lastColumn="1" w:noHBand="0" w:noVBand="0"/>
      </w:tblPr>
      <w:tblGrid>
        <w:gridCol w:w="1060"/>
        <w:gridCol w:w="9432"/>
      </w:tblGrid>
      <w:tr w:rsidR="00522B12" w:rsidRPr="00B70B1D" w14:paraId="4A1080C7" w14:textId="77777777" w:rsidTr="00432D8B">
        <w:trPr>
          <w:trHeight w:val="4581"/>
          <w:jc w:val="center"/>
        </w:trPr>
        <w:tc>
          <w:tcPr>
            <w:tcW w:w="505" w:type="pct"/>
            <w:shd w:val="clear" w:color="auto" w:fill="auto"/>
          </w:tcPr>
          <w:p w14:paraId="5C882C40" w14:textId="11518DA5" w:rsidR="00522B12" w:rsidRPr="00B70B1D" w:rsidRDefault="00522B12" w:rsidP="00522B12">
            <w:pPr>
              <w:pStyle w:val="NoSpacing"/>
              <w:rPr>
                <w:rFonts w:cs="Arial"/>
              </w:rPr>
            </w:pPr>
          </w:p>
        </w:tc>
        <w:tc>
          <w:tcPr>
            <w:tcW w:w="4495" w:type="pct"/>
            <w:shd w:val="clear" w:color="auto" w:fill="auto"/>
            <w:tcMar>
              <w:left w:w="115" w:type="dxa"/>
              <w:bottom w:w="115" w:type="dxa"/>
            </w:tcMar>
            <w:vAlign w:val="bottom"/>
          </w:tcPr>
          <w:p w14:paraId="6F166AEA" w14:textId="77777777" w:rsidR="00522B12" w:rsidRPr="00B70B1D" w:rsidRDefault="00522B12" w:rsidP="00522B12">
            <w:pPr>
              <w:pStyle w:val="CompanyName"/>
              <w:rPr>
                <w:rFonts w:eastAsia="MS Gothic"/>
                <w:color w:val="1F497D"/>
                <w:sz w:val="120"/>
                <w:szCs w:val="120"/>
              </w:rPr>
            </w:pPr>
          </w:p>
        </w:tc>
      </w:tr>
      <w:tr w:rsidR="00522B12" w:rsidRPr="00B70B1D" w14:paraId="5BF5A3AA" w14:textId="77777777" w:rsidTr="00432D8B">
        <w:trPr>
          <w:trHeight w:val="2790"/>
          <w:jc w:val="center"/>
        </w:trPr>
        <w:tc>
          <w:tcPr>
            <w:tcW w:w="505" w:type="pct"/>
            <w:shd w:val="clear" w:color="auto" w:fill="auto"/>
          </w:tcPr>
          <w:p w14:paraId="7629302D" w14:textId="77777777" w:rsidR="00522B12" w:rsidRPr="00B70B1D" w:rsidRDefault="00522B12" w:rsidP="00522B12">
            <w:pPr>
              <w:pStyle w:val="NoSpacing"/>
              <w:rPr>
                <w:rFonts w:cs="Arial"/>
                <w:color w:val="EEECE1"/>
              </w:rPr>
            </w:pPr>
          </w:p>
        </w:tc>
        <w:tc>
          <w:tcPr>
            <w:tcW w:w="4495" w:type="pct"/>
            <w:shd w:val="clear" w:color="auto" w:fill="auto"/>
            <w:tcMar>
              <w:left w:w="72" w:type="dxa"/>
              <w:bottom w:w="216" w:type="dxa"/>
              <w:right w:w="0" w:type="dxa"/>
            </w:tcMar>
            <w:vAlign w:val="bottom"/>
          </w:tcPr>
          <w:p w14:paraId="252A1F0B" w14:textId="58B71117" w:rsidR="00522B12" w:rsidRPr="00B70B1D" w:rsidRDefault="00432D8B" w:rsidP="00522B12">
            <w:pPr>
              <w:rPr>
                <w:rFonts w:ascii="Arial" w:hAnsi="Arial" w:cs="Arial"/>
              </w:rPr>
            </w:pPr>
            <w:r w:rsidRPr="00432D8B">
              <w:rPr>
                <w:rFonts w:ascii="Arial" w:hAnsi="Arial" w:cs="Arial"/>
              </w:rPr>
              <w:drawing>
                <wp:inline distT="0" distB="0" distL="0" distR="0" wp14:anchorId="021793CD" wp14:editId="5D8DC263">
                  <wp:extent cx="5943600" cy="2922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922270"/>
                          </a:xfrm>
                          <a:prstGeom prst="rect">
                            <a:avLst/>
                          </a:prstGeom>
                        </pic:spPr>
                      </pic:pic>
                    </a:graphicData>
                  </a:graphic>
                </wp:inline>
              </w:drawing>
            </w:r>
          </w:p>
        </w:tc>
      </w:tr>
      <w:tr w:rsidR="00522B12" w:rsidRPr="00B70B1D" w14:paraId="06842DF0" w14:textId="77777777" w:rsidTr="00432D8B">
        <w:trPr>
          <w:trHeight w:val="2304"/>
          <w:jc w:val="center"/>
        </w:trPr>
        <w:tc>
          <w:tcPr>
            <w:tcW w:w="505" w:type="pct"/>
            <w:shd w:val="clear" w:color="auto" w:fill="002060"/>
            <w:vAlign w:val="center"/>
          </w:tcPr>
          <w:p w14:paraId="79949336" w14:textId="77777777" w:rsidR="00522B12" w:rsidRPr="00B70B1D" w:rsidRDefault="00522B12" w:rsidP="00522B12">
            <w:pPr>
              <w:pStyle w:val="NoSpacing"/>
              <w:jc w:val="center"/>
              <w:rPr>
                <w:rFonts w:cs="Arial"/>
                <w:color w:val="FFFFFF" w:themeColor="background1"/>
                <w:sz w:val="32"/>
                <w:szCs w:val="32"/>
              </w:rPr>
            </w:pPr>
            <w:r>
              <w:rPr>
                <w:rFonts w:cs="Arial"/>
                <w:color w:val="FFFFFF" w:themeColor="background1"/>
                <w:sz w:val="32"/>
                <w:szCs w:val="32"/>
              </w:rPr>
              <w:t>DATE OF VISIT</w:t>
            </w:r>
          </w:p>
        </w:tc>
        <w:tc>
          <w:tcPr>
            <w:tcW w:w="4495" w:type="pct"/>
            <w:shd w:val="clear" w:color="auto" w:fill="0070C0"/>
            <w:tcMar>
              <w:left w:w="216" w:type="dxa"/>
            </w:tcMar>
            <w:vAlign w:val="center"/>
          </w:tcPr>
          <w:p w14:paraId="53E07261" w14:textId="77777777" w:rsidR="00522B12" w:rsidRPr="00B70B1D" w:rsidRDefault="00522B12" w:rsidP="00522B12">
            <w:pPr>
              <w:pStyle w:val="NoSpacing"/>
              <w:rPr>
                <w:rFonts w:cs="Arial"/>
                <w:sz w:val="22"/>
              </w:rPr>
            </w:pPr>
            <w:r w:rsidRPr="00B70B1D">
              <w:rPr>
                <w:rFonts w:cs="Arial"/>
                <w:color w:val="FFFFFF"/>
                <w:sz w:val="36"/>
                <w:szCs w:val="40"/>
              </w:rPr>
              <w:t xml:space="preserve">Report on the Accreditation Site Visit </w:t>
            </w:r>
            <w:r w:rsidRPr="00B70B1D">
              <w:rPr>
                <w:rFonts w:cs="Arial"/>
                <w:sz w:val="22"/>
              </w:rPr>
              <w:t xml:space="preserve"> </w:t>
            </w:r>
          </w:p>
          <w:p w14:paraId="6490E581" w14:textId="77777777" w:rsidR="00522B12" w:rsidRPr="00B70B1D" w:rsidRDefault="00522B12" w:rsidP="00522B12">
            <w:pPr>
              <w:pStyle w:val="NoSpacing"/>
              <w:rPr>
                <w:rFonts w:cs="Arial"/>
                <w:color w:val="FFFFFF" w:themeColor="background1"/>
                <w:sz w:val="44"/>
              </w:rPr>
            </w:pPr>
            <w:r w:rsidRPr="00B70B1D">
              <w:rPr>
                <w:rFonts w:cs="Arial"/>
                <w:color w:val="FFFFFF"/>
                <w:sz w:val="28"/>
              </w:rPr>
              <w:t>for the</w:t>
            </w:r>
            <w:r w:rsidRPr="00B70B1D">
              <w:rPr>
                <w:rFonts w:cs="Arial"/>
                <w:color w:val="FFFFFF" w:themeColor="background1"/>
                <w:sz w:val="28"/>
              </w:rPr>
              <w:t xml:space="preserve">                                              </w:t>
            </w:r>
          </w:p>
          <w:p w14:paraId="25C15FC7" w14:textId="77777777" w:rsidR="00522B12" w:rsidRPr="00B70B1D" w:rsidRDefault="00522B12" w:rsidP="00522B12">
            <w:pPr>
              <w:pStyle w:val="NoSpacing"/>
              <w:rPr>
                <w:rFonts w:cs="Arial"/>
                <w:color w:val="FFFFFF"/>
                <w:sz w:val="40"/>
                <w:szCs w:val="40"/>
              </w:rPr>
            </w:pPr>
            <w:r>
              <w:rPr>
                <w:rFonts w:cs="Arial"/>
                <w:color w:val="FFFFFF" w:themeColor="background1"/>
                <w:sz w:val="44"/>
              </w:rPr>
              <w:t>SCHOOL FOR THE DEAF</w:t>
            </w:r>
          </w:p>
        </w:tc>
      </w:tr>
    </w:tbl>
    <w:p w14:paraId="48196422" w14:textId="77777777" w:rsidR="00B11D5C" w:rsidRPr="008E45E2" w:rsidRDefault="00B11D5C" w:rsidP="00B11D5C">
      <w:pPr>
        <w:spacing w:after="200" w:line="276" w:lineRule="auto"/>
        <w:rPr>
          <w:rFonts w:ascii="Arial" w:hAnsi="Arial" w:cs="Arial"/>
        </w:rPr>
      </w:pPr>
      <w:bookmarkStart w:id="0" w:name="_GoBack"/>
      <w:bookmarkEnd w:id="0"/>
    </w:p>
    <w:p w14:paraId="29D48731" w14:textId="69C5A1A8" w:rsidR="00B11D5C" w:rsidRPr="008E45E2" w:rsidRDefault="00B11D5C" w:rsidP="00B11D5C">
      <w:pPr>
        <w:pStyle w:val="CompanyName"/>
      </w:pPr>
      <w:r w:rsidRPr="008E45E2">
        <w:lastRenderedPageBreak/>
        <w:t>Conference of Educational Administrators of Schools and Programs for the Deaf</w:t>
      </w:r>
    </w:p>
    <w:p w14:paraId="59533479" w14:textId="77777777" w:rsidR="00B11D5C" w:rsidRPr="008E45E2" w:rsidRDefault="00B11D5C" w:rsidP="00B11D5C">
      <w:pPr>
        <w:pStyle w:val="Title"/>
        <w:rPr>
          <w:rFonts w:ascii="Arial" w:eastAsia="MS Gothic" w:hAnsi="Arial" w:cs="Arial"/>
          <w:b w:val="0"/>
          <w:bCs w:val="0"/>
          <w:caps/>
          <w:color w:val="C0504D"/>
          <w:spacing w:val="50"/>
          <w:sz w:val="24"/>
          <w:szCs w:val="22"/>
        </w:rPr>
      </w:pPr>
    </w:p>
    <w:p w14:paraId="6810DF58" w14:textId="77777777" w:rsidR="00B11D5C" w:rsidRPr="008E45E2" w:rsidRDefault="00B11D5C" w:rsidP="00B11D5C">
      <w:pPr>
        <w:rPr>
          <w:rFonts w:ascii="Arial" w:hAnsi="Arial" w:cs="Arial"/>
        </w:rPr>
      </w:pPr>
    </w:p>
    <w:p w14:paraId="06578C8B" w14:textId="4A77E016" w:rsidR="00B11D5C" w:rsidRPr="005B0595" w:rsidRDefault="005B0595" w:rsidP="00B11D5C">
      <w:pPr>
        <w:rPr>
          <w:rFonts w:ascii="Arial" w:hAnsi="Arial" w:cs="Arial"/>
          <w:b/>
          <w:sz w:val="28"/>
          <w:szCs w:val="28"/>
        </w:rPr>
      </w:pPr>
      <w:r w:rsidRPr="005B0595">
        <w:rPr>
          <w:rFonts w:ascii="Arial" w:hAnsi="Arial" w:cs="Arial"/>
          <w:b/>
          <w:sz w:val="28"/>
          <w:szCs w:val="28"/>
        </w:rPr>
        <w:t>Accreditation Recomm</w:t>
      </w:r>
      <w:r>
        <w:rPr>
          <w:rFonts w:ascii="Arial" w:hAnsi="Arial" w:cs="Arial"/>
          <w:b/>
          <w:sz w:val="28"/>
          <w:szCs w:val="28"/>
        </w:rPr>
        <w:t>en</w:t>
      </w:r>
      <w:r w:rsidRPr="005B0595">
        <w:rPr>
          <w:rFonts w:ascii="Arial" w:hAnsi="Arial" w:cs="Arial"/>
          <w:b/>
          <w:sz w:val="28"/>
          <w:szCs w:val="28"/>
        </w:rPr>
        <w:t>dation:</w:t>
      </w:r>
      <w:r>
        <w:rPr>
          <w:rFonts w:ascii="Arial" w:hAnsi="Arial" w:cs="Arial"/>
          <w:b/>
          <w:sz w:val="28"/>
          <w:szCs w:val="28"/>
        </w:rPr>
        <w:t xml:space="preserve"> (Full, Provisional)</w:t>
      </w:r>
    </w:p>
    <w:p w14:paraId="67B75270" w14:textId="5C08C4A7" w:rsidR="00B11D5C" w:rsidRPr="005B0595" w:rsidRDefault="005B0595" w:rsidP="005B0595">
      <w:pPr>
        <w:ind w:left="2880"/>
        <w:rPr>
          <w:rFonts w:ascii="Arial" w:hAnsi="Arial" w:cs="Arial"/>
          <w:b/>
          <w:sz w:val="28"/>
          <w:szCs w:val="28"/>
        </w:rPr>
      </w:pPr>
      <w:r>
        <w:rPr>
          <w:rFonts w:ascii="Arial" w:hAnsi="Arial" w:cs="Arial"/>
          <w:b/>
          <w:sz w:val="28"/>
          <w:szCs w:val="28"/>
        </w:rPr>
        <w:t xml:space="preserve">   </w:t>
      </w:r>
      <w:r w:rsidRPr="005B0595">
        <w:rPr>
          <w:rFonts w:ascii="Arial" w:hAnsi="Arial" w:cs="Arial"/>
          <w:b/>
          <w:sz w:val="28"/>
          <w:szCs w:val="28"/>
        </w:rPr>
        <w:t>Through:</w:t>
      </w:r>
      <w:r>
        <w:rPr>
          <w:rFonts w:ascii="Arial" w:hAnsi="Arial" w:cs="Arial"/>
          <w:b/>
          <w:sz w:val="28"/>
          <w:szCs w:val="28"/>
        </w:rPr>
        <w:t xml:space="preserve"> (Date)</w:t>
      </w:r>
    </w:p>
    <w:p w14:paraId="7EE27763" w14:textId="77777777" w:rsidR="00B11D5C" w:rsidRPr="008E45E2" w:rsidRDefault="00B11D5C" w:rsidP="00B11D5C">
      <w:pPr>
        <w:rPr>
          <w:rFonts w:ascii="Arial" w:hAnsi="Arial" w:cs="Arial"/>
        </w:rPr>
      </w:pPr>
    </w:p>
    <w:p w14:paraId="6A55278E" w14:textId="77777777" w:rsidR="00B11D5C" w:rsidRPr="00A7074D" w:rsidRDefault="00B11D5C" w:rsidP="00B11D5C">
      <w:pPr>
        <w:pStyle w:val="Heading1"/>
        <w:rPr>
          <w:rFonts w:ascii="Arial" w:hAnsi="Arial" w:cs="Arial"/>
          <w:color w:val="000090"/>
          <w:sz w:val="32"/>
          <w:u w:val="none"/>
        </w:rPr>
      </w:pPr>
      <w:r w:rsidRPr="00A7074D">
        <w:rPr>
          <w:rFonts w:ascii="Arial" w:hAnsi="Arial" w:cs="Arial"/>
          <w:color w:val="000090"/>
          <w:sz w:val="32"/>
          <w:u w:val="none"/>
        </w:rPr>
        <w:t>Validation Team</w:t>
      </w:r>
    </w:p>
    <w:p w14:paraId="0E3FB165" w14:textId="77777777" w:rsidR="00B11D5C" w:rsidRPr="008E45E2" w:rsidRDefault="00B11D5C" w:rsidP="00B11D5C">
      <w:pPr>
        <w:pStyle w:val="Heading2"/>
        <w:rPr>
          <w:rFonts w:ascii="Arial" w:hAnsi="Arial" w:cs="Arial"/>
        </w:rPr>
      </w:pPr>
    </w:p>
    <w:p w14:paraId="5FDB64B3" w14:textId="77777777" w:rsidR="00B11D5C" w:rsidRPr="008E45E2" w:rsidRDefault="00B11D5C" w:rsidP="00B11D5C">
      <w:pPr>
        <w:pStyle w:val="Heading2"/>
        <w:rPr>
          <w:rFonts w:ascii="Arial" w:hAnsi="Arial" w:cs="Arial"/>
        </w:rPr>
      </w:pPr>
      <w:r w:rsidRPr="008E45E2">
        <w:rPr>
          <w:rFonts w:ascii="Arial" w:hAnsi="Arial" w:cs="Arial"/>
        </w:rPr>
        <w:t>Name, Chair</w:t>
      </w:r>
    </w:p>
    <w:p w14:paraId="7EB3195D" w14:textId="77777777" w:rsidR="00B11D5C" w:rsidRPr="008E45E2" w:rsidRDefault="00B11D5C" w:rsidP="00B11D5C">
      <w:pPr>
        <w:pStyle w:val="Heading3"/>
        <w:rPr>
          <w:rFonts w:ascii="Arial" w:hAnsi="Arial" w:cs="Arial"/>
        </w:rPr>
      </w:pPr>
      <w:r w:rsidRPr="008E45E2">
        <w:rPr>
          <w:rFonts w:ascii="Arial" w:hAnsi="Arial" w:cs="Arial"/>
        </w:rPr>
        <w:t>Title</w:t>
      </w:r>
    </w:p>
    <w:p w14:paraId="37E10C08" w14:textId="77777777" w:rsidR="00B11D5C" w:rsidRPr="008E45E2" w:rsidRDefault="00B11D5C" w:rsidP="00B11D5C">
      <w:pPr>
        <w:pStyle w:val="Heading3"/>
        <w:rPr>
          <w:rFonts w:ascii="Arial" w:hAnsi="Arial" w:cs="Arial"/>
        </w:rPr>
      </w:pPr>
      <w:r w:rsidRPr="008E45E2">
        <w:rPr>
          <w:rFonts w:ascii="Arial" w:hAnsi="Arial" w:cs="Arial"/>
        </w:rPr>
        <w:t>(Name) School for the Deaf</w:t>
      </w:r>
    </w:p>
    <w:p w14:paraId="4F976380" w14:textId="77777777" w:rsidR="00B11D5C" w:rsidRPr="008E45E2" w:rsidRDefault="00B11D5C" w:rsidP="00B11D5C">
      <w:pPr>
        <w:rPr>
          <w:rFonts w:ascii="Arial" w:hAnsi="Arial" w:cs="Arial"/>
        </w:rPr>
      </w:pPr>
    </w:p>
    <w:p w14:paraId="7DD1021C" w14:textId="77777777" w:rsidR="00B11D5C" w:rsidRPr="008E45E2" w:rsidRDefault="00B11D5C" w:rsidP="00B11D5C">
      <w:pPr>
        <w:pStyle w:val="Heading2"/>
        <w:rPr>
          <w:rFonts w:ascii="Arial" w:hAnsi="Arial" w:cs="Arial"/>
        </w:rPr>
      </w:pPr>
      <w:r w:rsidRPr="008E45E2">
        <w:rPr>
          <w:rFonts w:ascii="Arial" w:hAnsi="Arial" w:cs="Arial"/>
        </w:rPr>
        <w:t>Name</w:t>
      </w:r>
    </w:p>
    <w:p w14:paraId="564AD97E" w14:textId="77777777" w:rsidR="00B11D5C" w:rsidRPr="008E45E2" w:rsidRDefault="00B11D5C" w:rsidP="00B11D5C">
      <w:pPr>
        <w:pStyle w:val="Heading3"/>
        <w:rPr>
          <w:rFonts w:ascii="Arial" w:hAnsi="Arial" w:cs="Arial"/>
        </w:rPr>
      </w:pPr>
      <w:r w:rsidRPr="008E45E2">
        <w:rPr>
          <w:rFonts w:ascii="Arial" w:hAnsi="Arial" w:cs="Arial"/>
        </w:rPr>
        <w:t>Title</w:t>
      </w:r>
    </w:p>
    <w:p w14:paraId="10869137" w14:textId="77777777" w:rsidR="00B11D5C" w:rsidRPr="008E45E2" w:rsidRDefault="00B11D5C" w:rsidP="00B11D5C">
      <w:pPr>
        <w:pStyle w:val="Heading3"/>
        <w:rPr>
          <w:rFonts w:ascii="Arial" w:hAnsi="Arial" w:cs="Arial"/>
        </w:rPr>
      </w:pPr>
      <w:r w:rsidRPr="008E45E2">
        <w:rPr>
          <w:rFonts w:ascii="Arial" w:hAnsi="Arial" w:cs="Arial"/>
        </w:rPr>
        <w:t>(Name) School for the Deaf</w:t>
      </w:r>
    </w:p>
    <w:p w14:paraId="157DA7AD" w14:textId="77777777" w:rsidR="00B11D5C" w:rsidRPr="008E45E2" w:rsidRDefault="00B11D5C" w:rsidP="00B11D5C">
      <w:pPr>
        <w:rPr>
          <w:rFonts w:ascii="Arial" w:hAnsi="Arial" w:cs="Arial"/>
        </w:rPr>
      </w:pPr>
    </w:p>
    <w:p w14:paraId="10965046" w14:textId="77777777" w:rsidR="00B11D5C" w:rsidRPr="008E45E2" w:rsidRDefault="00B11D5C" w:rsidP="00B11D5C">
      <w:pPr>
        <w:pStyle w:val="Heading2"/>
        <w:rPr>
          <w:rFonts w:ascii="Arial" w:hAnsi="Arial" w:cs="Arial"/>
        </w:rPr>
      </w:pPr>
      <w:r w:rsidRPr="008E45E2">
        <w:rPr>
          <w:rFonts w:ascii="Arial" w:hAnsi="Arial" w:cs="Arial"/>
        </w:rPr>
        <w:t>Name</w:t>
      </w:r>
    </w:p>
    <w:p w14:paraId="71923849" w14:textId="77777777" w:rsidR="00B11D5C" w:rsidRPr="008E45E2" w:rsidRDefault="00B11D5C" w:rsidP="00B11D5C">
      <w:pPr>
        <w:pStyle w:val="Heading3"/>
        <w:rPr>
          <w:rFonts w:ascii="Arial" w:hAnsi="Arial" w:cs="Arial"/>
        </w:rPr>
      </w:pPr>
      <w:r w:rsidRPr="008E45E2">
        <w:rPr>
          <w:rFonts w:ascii="Arial" w:hAnsi="Arial" w:cs="Arial"/>
        </w:rPr>
        <w:t>Title</w:t>
      </w:r>
    </w:p>
    <w:p w14:paraId="118644D4" w14:textId="77777777" w:rsidR="00B11D5C" w:rsidRPr="008E45E2" w:rsidRDefault="00B11D5C" w:rsidP="00B11D5C">
      <w:pPr>
        <w:pStyle w:val="Heading3"/>
        <w:rPr>
          <w:rFonts w:ascii="Arial" w:hAnsi="Arial" w:cs="Arial"/>
        </w:rPr>
      </w:pPr>
      <w:r w:rsidRPr="008E45E2">
        <w:rPr>
          <w:rFonts w:ascii="Arial" w:hAnsi="Arial" w:cs="Arial"/>
        </w:rPr>
        <w:t>(Name) School for the Deaf</w:t>
      </w:r>
    </w:p>
    <w:p w14:paraId="670B39AD" w14:textId="77777777" w:rsidR="00B11D5C" w:rsidRPr="008E45E2" w:rsidRDefault="00B11D5C" w:rsidP="00B11D5C">
      <w:pPr>
        <w:rPr>
          <w:rFonts w:ascii="Arial" w:hAnsi="Arial" w:cs="Arial"/>
        </w:rPr>
      </w:pPr>
    </w:p>
    <w:p w14:paraId="34B098AF" w14:textId="77777777" w:rsidR="00B11D5C" w:rsidRPr="008E45E2" w:rsidRDefault="00B11D5C" w:rsidP="00B11D5C">
      <w:pPr>
        <w:pStyle w:val="Heading2"/>
        <w:rPr>
          <w:rFonts w:ascii="Arial" w:hAnsi="Arial" w:cs="Arial"/>
        </w:rPr>
      </w:pPr>
      <w:r w:rsidRPr="008E45E2">
        <w:rPr>
          <w:rFonts w:ascii="Arial" w:hAnsi="Arial" w:cs="Arial"/>
        </w:rPr>
        <w:t>Name</w:t>
      </w:r>
    </w:p>
    <w:p w14:paraId="75DE4E8F" w14:textId="77777777" w:rsidR="00B11D5C" w:rsidRPr="008E45E2" w:rsidRDefault="00B11D5C" w:rsidP="00B11D5C">
      <w:pPr>
        <w:pStyle w:val="Heading3"/>
        <w:rPr>
          <w:rFonts w:ascii="Arial" w:hAnsi="Arial" w:cs="Arial"/>
        </w:rPr>
      </w:pPr>
      <w:r w:rsidRPr="008E45E2">
        <w:rPr>
          <w:rFonts w:ascii="Arial" w:hAnsi="Arial" w:cs="Arial"/>
        </w:rPr>
        <w:t>Title</w:t>
      </w:r>
    </w:p>
    <w:p w14:paraId="6C78ADBF" w14:textId="77777777" w:rsidR="00B11D5C" w:rsidRPr="008E45E2" w:rsidRDefault="00B11D5C" w:rsidP="00B11D5C">
      <w:pPr>
        <w:pStyle w:val="Heading3"/>
        <w:rPr>
          <w:rFonts w:ascii="Arial" w:hAnsi="Arial" w:cs="Arial"/>
        </w:rPr>
      </w:pPr>
      <w:r w:rsidRPr="008E45E2">
        <w:rPr>
          <w:rFonts w:ascii="Arial" w:hAnsi="Arial" w:cs="Arial"/>
        </w:rPr>
        <w:t>(Name) School for the Deaf</w:t>
      </w:r>
    </w:p>
    <w:p w14:paraId="6CAE6481" w14:textId="77777777" w:rsidR="00B11D5C" w:rsidRPr="008E45E2" w:rsidRDefault="00B11D5C" w:rsidP="00B11D5C">
      <w:pPr>
        <w:rPr>
          <w:rFonts w:ascii="Arial" w:hAnsi="Arial" w:cs="Arial"/>
        </w:rPr>
      </w:pPr>
    </w:p>
    <w:p w14:paraId="4826E7DD" w14:textId="77777777" w:rsidR="00B11D5C" w:rsidRPr="008E45E2" w:rsidRDefault="00B11D5C" w:rsidP="00B11D5C">
      <w:pPr>
        <w:spacing w:after="200" w:line="276" w:lineRule="auto"/>
        <w:rPr>
          <w:rFonts w:ascii="Arial" w:hAnsi="Arial" w:cs="Arial"/>
        </w:rPr>
      </w:pPr>
    </w:p>
    <w:p w14:paraId="1799E79F" w14:textId="77777777" w:rsidR="00B11D5C" w:rsidRPr="008E45E2" w:rsidRDefault="00B11D5C" w:rsidP="00B11D5C">
      <w:pPr>
        <w:spacing w:after="200" w:line="276" w:lineRule="auto"/>
        <w:rPr>
          <w:rFonts w:ascii="Arial" w:hAnsi="Arial" w:cs="Arial"/>
        </w:rPr>
      </w:pPr>
    </w:p>
    <w:p w14:paraId="4BB8F873" w14:textId="77777777" w:rsidR="00B11D5C" w:rsidRPr="008E45E2" w:rsidRDefault="00B11D5C" w:rsidP="00B11D5C">
      <w:pPr>
        <w:spacing w:after="200" w:line="276" w:lineRule="auto"/>
        <w:rPr>
          <w:rFonts w:ascii="Arial" w:hAnsi="Arial" w:cs="Arial"/>
        </w:rPr>
      </w:pPr>
    </w:p>
    <w:p w14:paraId="122042E6" w14:textId="77777777" w:rsidR="00B11D5C" w:rsidRPr="008E45E2" w:rsidRDefault="00B11D5C" w:rsidP="00B11D5C">
      <w:pPr>
        <w:spacing w:after="200" w:line="276" w:lineRule="auto"/>
        <w:rPr>
          <w:rFonts w:ascii="Arial" w:hAnsi="Arial" w:cs="Arial"/>
        </w:rPr>
      </w:pPr>
    </w:p>
    <w:p w14:paraId="47C57CE0" w14:textId="77777777" w:rsidR="00B11D5C" w:rsidRPr="008E45E2" w:rsidRDefault="00B11D5C" w:rsidP="00B11D5C">
      <w:pPr>
        <w:spacing w:after="200" w:line="276" w:lineRule="auto"/>
        <w:rPr>
          <w:rFonts w:ascii="Arial" w:hAnsi="Arial" w:cs="Arial"/>
        </w:rPr>
      </w:pPr>
    </w:p>
    <w:p w14:paraId="7AB33357" w14:textId="77777777" w:rsidR="00B11D5C" w:rsidRPr="008E45E2" w:rsidRDefault="00B11D5C" w:rsidP="00B11D5C">
      <w:pPr>
        <w:spacing w:after="200" w:line="276" w:lineRule="auto"/>
        <w:rPr>
          <w:rFonts w:ascii="Arial" w:hAnsi="Arial" w:cs="Arial"/>
        </w:rPr>
      </w:pPr>
    </w:p>
    <w:p w14:paraId="7C99A04E" w14:textId="77777777" w:rsidR="00B11D5C" w:rsidRPr="008E45E2" w:rsidRDefault="00B11D5C" w:rsidP="00B11D5C">
      <w:pPr>
        <w:pStyle w:val="Heading2"/>
        <w:jc w:val="center"/>
        <w:rPr>
          <w:rFonts w:ascii="Arial" w:hAnsi="Arial" w:cs="Arial"/>
        </w:rPr>
      </w:pPr>
      <w:r w:rsidRPr="008E45E2">
        <w:rPr>
          <w:rFonts w:ascii="Arial" w:hAnsi="Arial" w:cs="Arial"/>
        </w:rPr>
        <w:t>Name</w:t>
      </w:r>
    </w:p>
    <w:p w14:paraId="2CA7C7A0" w14:textId="21A4D62B" w:rsidR="00B11D5C" w:rsidRPr="008E45E2" w:rsidRDefault="00B11D5C" w:rsidP="00B11D5C">
      <w:pPr>
        <w:pStyle w:val="Heading3"/>
        <w:jc w:val="center"/>
        <w:rPr>
          <w:rFonts w:ascii="Arial" w:hAnsi="Arial" w:cs="Arial"/>
        </w:rPr>
      </w:pPr>
      <w:r w:rsidRPr="008E45E2">
        <w:rPr>
          <w:rFonts w:ascii="Arial" w:hAnsi="Arial" w:cs="Arial"/>
        </w:rPr>
        <w:t>Superintendent</w:t>
      </w:r>
    </w:p>
    <w:p w14:paraId="3BA1FF32" w14:textId="77777777" w:rsidR="00B11D5C" w:rsidRPr="008E45E2" w:rsidRDefault="00B11D5C" w:rsidP="00B11D5C">
      <w:pPr>
        <w:pStyle w:val="Heading3"/>
        <w:jc w:val="center"/>
        <w:rPr>
          <w:rFonts w:ascii="Arial" w:hAnsi="Arial" w:cs="Arial"/>
        </w:rPr>
      </w:pPr>
      <w:r w:rsidRPr="008E45E2">
        <w:rPr>
          <w:rFonts w:ascii="Arial" w:hAnsi="Arial" w:cs="Arial"/>
        </w:rPr>
        <w:t>(Name) School for the Deaf</w:t>
      </w:r>
    </w:p>
    <w:p w14:paraId="750BC01F" w14:textId="19B82348" w:rsidR="00C81EA6" w:rsidRPr="001747DB" w:rsidRDefault="00B11D5C" w:rsidP="001747DB">
      <w:pPr>
        <w:spacing w:after="200" w:line="276" w:lineRule="auto"/>
        <w:rPr>
          <w:rFonts w:ascii="Arial" w:hAnsi="Arial" w:cs="Arial"/>
        </w:rPr>
        <w:sectPr w:rsidR="00C81EA6" w:rsidRPr="001747DB">
          <w:footerReference w:type="default" r:id="rId8"/>
          <w:pgSz w:w="12240" w:h="15840"/>
          <w:pgMar w:top="1440" w:right="1440" w:bottom="1440" w:left="1440" w:header="720" w:footer="720" w:gutter="0"/>
          <w:cols w:space="720"/>
        </w:sectPr>
      </w:pPr>
      <w:r w:rsidRPr="008E45E2">
        <w:rPr>
          <w:rFonts w:ascii="Arial" w:hAnsi="Arial" w:cs="Arial"/>
        </w:rPr>
        <w:br w:type="page"/>
      </w:r>
    </w:p>
    <w:p w14:paraId="59D806F5" w14:textId="31EAA267" w:rsidR="001747DB" w:rsidRPr="00BF1B05" w:rsidRDefault="001747DB" w:rsidP="001747DB">
      <w:pPr>
        <w:widowControl w:val="0"/>
        <w:autoSpaceDE w:val="0"/>
        <w:autoSpaceDN w:val="0"/>
        <w:adjustRightInd w:val="0"/>
        <w:spacing w:after="240"/>
        <w:jc w:val="center"/>
        <w:rPr>
          <w:rFonts w:ascii="Arial" w:hAnsi="Arial" w:cs="Times"/>
          <w:b/>
        </w:rPr>
      </w:pPr>
      <w:r w:rsidRPr="00BF1B05">
        <w:rPr>
          <w:rFonts w:ascii="Arial" w:hAnsi="Arial" w:cs="Optima"/>
          <w:b/>
        </w:rPr>
        <w:lastRenderedPageBreak/>
        <w:t>TABLE OF CONTENTS</w:t>
      </w:r>
    </w:p>
    <w:p w14:paraId="4F8FCB48" w14:textId="799A3A78" w:rsidR="001747DB" w:rsidRPr="00CD0A38" w:rsidRDefault="00CD0A38" w:rsidP="00CD0A38">
      <w:pPr>
        <w:widowControl w:val="0"/>
        <w:autoSpaceDE w:val="0"/>
        <w:autoSpaceDN w:val="0"/>
        <w:adjustRightInd w:val="0"/>
        <w:spacing w:after="240"/>
        <w:ind w:left="720"/>
        <w:rPr>
          <w:rFonts w:ascii="Arial" w:hAnsi="Arial" w:cs="Optima"/>
          <w:color w:val="5385FF"/>
        </w:rPr>
      </w:pPr>
      <w:r w:rsidRPr="00CD0A38">
        <w:rPr>
          <w:rFonts w:ascii="Arial" w:hAnsi="Arial" w:cs="Optima"/>
          <w:b/>
          <w:bCs/>
          <w:color w:val="5385FF"/>
        </w:rPr>
        <w:t>FILL IN THE PAGE NUMBERS IN THE TABLE OF CONTENTS WHEN THE REPORT IS FINISHED.</w:t>
      </w:r>
    </w:p>
    <w:p w14:paraId="5A7660AC" w14:textId="036FEA39" w:rsidR="001747DB" w:rsidRPr="003A2EDD" w:rsidRDefault="001747DB" w:rsidP="00C55099">
      <w:pPr>
        <w:widowControl w:val="0"/>
        <w:tabs>
          <w:tab w:val="right" w:leader="dot" w:pos="9792"/>
        </w:tabs>
        <w:autoSpaceDE w:val="0"/>
        <w:autoSpaceDN w:val="0"/>
        <w:adjustRightInd w:val="0"/>
        <w:spacing w:after="240"/>
        <w:ind w:left="1440"/>
        <w:rPr>
          <w:rFonts w:ascii="Arial" w:hAnsi="Arial" w:cs="Optima"/>
          <w:b/>
        </w:rPr>
      </w:pPr>
      <w:r w:rsidRPr="003A2EDD">
        <w:rPr>
          <w:rFonts w:ascii="Arial" w:hAnsi="Arial" w:cs="Optima"/>
          <w:b/>
        </w:rPr>
        <w:t>Introduction</w:t>
      </w:r>
      <w:r w:rsidR="00C55099">
        <w:rPr>
          <w:rFonts w:ascii="Arial" w:hAnsi="Arial" w:cs="Optima"/>
          <w:b/>
        </w:rPr>
        <w:tab/>
      </w:r>
    </w:p>
    <w:p w14:paraId="0A678652" w14:textId="61B04D5A" w:rsidR="001747DB" w:rsidRPr="003A2EDD" w:rsidRDefault="001747DB" w:rsidP="00C55099">
      <w:pPr>
        <w:widowControl w:val="0"/>
        <w:tabs>
          <w:tab w:val="right" w:leader="dot" w:pos="9792"/>
        </w:tabs>
        <w:autoSpaceDE w:val="0"/>
        <w:autoSpaceDN w:val="0"/>
        <w:adjustRightInd w:val="0"/>
        <w:spacing w:after="240"/>
        <w:ind w:left="1440"/>
        <w:rPr>
          <w:rFonts w:ascii="Arial" w:hAnsi="Arial" w:cs="Times"/>
          <w:b/>
        </w:rPr>
      </w:pPr>
      <w:r w:rsidRPr="003A2EDD">
        <w:rPr>
          <w:rFonts w:ascii="Arial" w:hAnsi="Arial" w:cs="Optima"/>
          <w:b/>
        </w:rPr>
        <w:t xml:space="preserve">Context </w:t>
      </w:r>
      <w:proofErr w:type="gramStart"/>
      <w:r w:rsidRPr="003A2EDD">
        <w:rPr>
          <w:rFonts w:ascii="Arial" w:hAnsi="Arial" w:cs="Optima"/>
          <w:b/>
        </w:rPr>
        <w:t>Of</w:t>
      </w:r>
      <w:proofErr w:type="gramEnd"/>
      <w:r w:rsidRPr="003A2EDD">
        <w:rPr>
          <w:rFonts w:ascii="Arial" w:hAnsi="Arial" w:cs="Optima"/>
          <w:b/>
        </w:rPr>
        <w:t xml:space="preserve"> </w:t>
      </w:r>
      <w:r w:rsidR="00F0198D" w:rsidRPr="008E45E2">
        <w:rPr>
          <w:rFonts w:ascii="Arial" w:hAnsi="Arial" w:cs="Arial"/>
          <w:color w:val="FF0000"/>
          <w:u w:val="single"/>
        </w:rPr>
        <w:t>Name of School</w:t>
      </w:r>
      <w:r w:rsidR="00C55099">
        <w:rPr>
          <w:rFonts w:ascii="Arial" w:hAnsi="Arial" w:cs="Optima"/>
          <w:b/>
        </w:rPr>
        <w:tab/>
      </w:r>
    </w:p>
    <w:p w14:paraId="4098B77A" w14:textId="0277B30D" w:rsidR="001747DB" w:rsidRPr="003A2EDD" w:rsidRDefault="001747DB" w:rsidP="00C55099">
      <w:pPr>
        <w:widowControl w:val="0"/>
        <w:tabs>
          <w:tab w:val="right" w:leader="dot" w:pos="9792"/>
        </w:tabs>
        <w:autoSpaceDE w:val="0"/>
        <w:autoSpaceDN w:val="0"/>
        <w:adjustRightInd w:val="0"/>
        <w:spacing w:after="240"/>
        <w:ind w:left="1440"/>
        <w:rPr>
          <w:rFonts w:ascii="Arial" w:hAnsi="Arial" w:cs="Times"/>
          <w:b/>
        </w:rPr>
      </w:pPr>
      <w:r w:rsidRPr="003A2EDD">
        <w:rPr>
          <w:rFonts w:ascii="Arial" w:hAnsi="Arial" w:cs="Optima"/>
          <w:b/>
        </w:rPr>
        <w:t xml:space="preserve">CEASD Standards </w:t>
      </w:r>
      <w:proofErr w:type="gramStart"/>
      <w:r w:rsidRPr="003A2EDD">
        <w:rPr>
          <w:rFonts w:ascii="Arial" w:hAnsi="Arial" w:cs="Optima"/>
          <w:b/>
        </w:rPr>
        <w:t>For</w:t>
      </w:r>
      <w:proofErr w:type="gramEnd"/>
      <w:r w:rsidRPr="003A2EDD">
        <w:rPr>
          <w:rFonts w:ascii="Arial" w:hAnsi="Arial" w:cs="Optima"/>
          <w:b/>
        </w:rPr>
        <w:t xml:space="preserve"> Accreditation </w:t>
      </w:r>
      <w:r w:rsidR="00C55099">
        <w:rPr>
          <w:rFonts w:ascii="Arial" w:hAnsi="Arial" w:cs="Optima"/>
          <w:b/>
        </w:rPr>
        <w:tab/>
      </w:r>
    </w:p>
    <w:p w14:paraId="3DC3AC4C" w14:textId="451CAAA7"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 xml:space="preserve">Standard 1:  Philosophy/Mission </w:t>
      </w:r>
      <w:r w:rsidR="00C55099">
        <w:rPr>
          <w:rFonts w:ascii="Arial" w:hAnsi="Arial" w:cs="Optima"/>
          <w:b/>
        </w:rPr>
        <w:tab/>
      </w:r>
    </w:p>
    <w:p w14:paraId="16B5A572" w14:textId="77CB9398"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Observations </w:t>
      </w:r>
      <w:r w:rsidR="00C55099">
        <w:rPr>
          <w:rFonts w:ascii="Arial" w:hAnsi="Arial" w:cs="Optima"/>
          <w:i/>
        </w:rPr>
        <w:tab/>
      </w:r>
    </w:p>
    <w:p w14:paraId="5198C4FA" w14:textId="57EA37A3"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6CC99E5B" w14:textId="4F654726"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Recommendations </w:t>
      </w:r>
      <w:r w:rsidR="00C55099">
        <w:rPr>
          <w:rFonts w:ascii="Arial" w:hAnsi="Arial" w:cs="Optima"/>
          <w:i/>
        </w:rPr>
        <w:tab/>
      </w:r>
    </w:p>
    <w:p w14:paraId="0DCD0CB6" w14:textId="7B675BF6"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 xml:space="preserve">Standard 2:  Governance </w:t>
      </w:r>
      <w:proofErr w:type="gramStart"/>
      <w:r w:rsidRPr="003A2EDD">
        <w:rPr>
          <w:rFonts w:ascii="Arial" w:hAnsi="Arial" w:cs="Optima"/>
          <w:b/>
        </w:rPr>
        <w:t>And</w:t>
      </w:r>
      <w:proofErr w:type="gramEnd"/>
      <w:r w:rsidRPr="003A2EDD">
        <w:rPr>
          <w:rFonts w:ascii="Arial" w:hAnsi="Arial" w:cs="Optima"/>
          <w:b/>
        </w:rPr>
        <w:t xml:space="preserve"> Leadership</w:t>
      </w:r>
      <w:r w:rsidR="00C55099">
        <w:rPr>
          <w:rFonts w:ascii="Arial" w:hAnsi="Arial" w:cs="Optima"/>
          <w:b/>
        </w:rPr>
        <w:tab/>
      </w:r>
    </w:p>
    <w:p w14:paraId="0E6D5B24" w14:textId="473FE06E"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Pr>
          <w:rFonts w:ascii="Arial" w:hAnsi="Arial" w:cs="Optima"/>
          <w:i/>
        </w:rPr>
        <w:t xml:space="preserve">Observations </w:t>
      </w:r>
      <w:r w:rsidR="00C55099">
        <w:rPr>
          <w:rFonts w:ascii="Arial" w:hAnsi="Arial" w:cs="Optima"/>
          <w:i/>
        </w:rPr>
        <w:tab/>
      </w:r>
    </w:p>
    <w:p w14:paraId="144E3053" w14:textId="7891C3BC"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16A09521" w14:textId="0B0EF318"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Times"/>
          <w:i/>
        </w:rPr>
      </w:pPr>
      <w:r w:rsidRPr="00B93AB9">
        <w:rPr>
          <w:rFonts w:ascii="Arial" w:hAnsi="Arial" w:cs="Optima"/>
          <w:i/>
        </w:rPr>
        <w:t xml:space="preserve">Recommendations </w:t>
      </w:r>
      <w:r w:rsidR="00C55099">
        <w:rPr>
          <w:rFonts w:ascii="Arial" w:hAnsi="Arial" w:cs="Optima"/>
          <w:i/>
        </w:rPr>
        <w:tab/>
      </w:r>
    </w:p>
    <w:p w14:paraId="2985D693" w14:textId="5790937E"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 xml:space="preserve">Standard 3:  School Improvement Planning </w:t>
      </w:r>
      <w:proofErr w:type="gramStart"/>
      <w:r w:rsidRPr="003A2EDD">
        <w:rPr>
          <w:rFonts w:ascii="Arial" w:hAnsi="Arial" w:cs="Optima"/>
          <w:b/>
        </w:rPr>
        <w:t>And</w:t>
      </w:r>
      <w:proofErr w:type="gramEnd"/>
      <w:r w:rsidRPr="003A2EDD">
        <w:rPr>
          <w:rFonts w:ascii="Arial" w:hAnsi="Arial" w:cs="Optima"/>
          <w:b/>
        </w:rPr>
        <w:t xml:space="preserve"> Viability</w:t>
      </w:r>
      <w:r w:rsidR="00C55099">
        <w:rPr>
          <w:rFonts w:ascii="Arial" w:hAnsi="Arial" w:cs="Optima"/>
          <w:b/>
        </w:rPr>
        <w:tab/>
      </w:r>
    </w:p>
    <w:p w14:paraId="0E85991A" w14:textId="60773651"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Observat</w:t>
      </w:r>
      <w:r>
        <w:rPr>
          <w:rFonts w:ascii="Arial" w:hAnsi="Arial" w:cs="Optima"/>
          <w:i/>
        </w:rPr>
        <w:t xml:space="preserve">ions </w:t>
      </w:r>
      <w:r w:rsidR="00C55099">
        <w:rPr>
          <w:rFonts w:ascii="Arial" w:hAnsi="Arial" w:cs="Optima"/>
          <w:i/>
        </w:rPr>
        <w:tab/>
      </w:r>
    </w:p>
    <w:p w14:paraId="364F29CD" w14:textId="586BB0B1"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16036F86" w14:textId="36666C64" w:rsidR="001747DB" w:rsidRDefault="001747DB" w:rsidP="00C55099">
      <w:pPr>
        <w:widowControl w:val="0"/>
        <w:tabs>
          <w:tab w:val="right" w:leader="dot" w:pos="9792"/>
        </w:tabs>
        <w:autoSpaceDE w:val="0"/>
        <w:autoSpaceDN w:val="0"/>
        <w:adjustRightInd w:val="0"/>
        <w:spacing w:after="120"/>
        <w:ind w:left="1440" w:firstLine="720"/>
        <w:rPr>
          <w:rFonts w:ascii="Arial" w:hAnsi="Arial" w:cs="Optima"/>
        </w:rPr>
      </w:pPr>
      <w:r w:rsidRPr="00B93AB9">
        <w:rPr>
          <w:rFonts w:ascii="Arial" w:hAnsi="Arial" w:cs="Optima"/>
          <w:i/>
        </w:rPr>
        <w:t>Recommendations</w:t>
      </w:r>
      <w:r w:rsidRPr="00BF1B05">
        <w:rPr>
          <w:rFonts w:ascii="Arial" w:hAnsi="Arial" w:cs="Optima"/>
        </w:rPr>
        <w:t xml:space="preserve"> </w:t>
      </w:r>
      <w:r w:rsidR="00C55099">
        <w:rPr>
          <w:rFonts w:ascii="Arial" w:hAnsi="Arial" w:cs="Optima"/>
        </w:rPr>
        <w:tab/>
      </w:r>
    </w:p>
    <w:p w14:paraId="1CDA1730" w14:textId="1258F5FF"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Standard 4: Finances</w:t>
      </w:r>
      <w:r w:rsidR="00C55099">
        <w:rPr>
          <w:rFonts w:ascii="Arial" w:hAnsi="Arial" w:cs="Optima"/>
          <w:b/>
        </w:rPr>
        <w:tab/>
      </w:r>
    </w:p>
    <w:p w14:paraId="75B8460E" w14:textId="79E1FDEB"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Pr>
          <w:rFonts w:ascii="Arial" w:hAnsi="Arial" w:cs="Optima"/>
          <w:i/>
        </w:rPr>
        <w:t xml:space="preserve">Observations </w:t>
      </w:r>
      <w:r w:rsidR="00C55099">
        <w:rPr>
          <w:rFonts w:ascii="Arial" w:hAnsi="Arial" w:cs="Optima"/>
          <w:i/>
        </w:rPr>
        <w:tab/>
      </w:r>
    </w:p>
    <w:p w14:paraId="39647B13" w14:textId="6DD708BE"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5ED268A2" w14:textId="6D776246" w:rsidR="001747DB" w:rsidRDefault="001747DB" w:rsidP="00C55099">
      <w:pPr>
        <w:widowControl w:val="0"/>
        <w:tabs>
          <w:tab w:val="right" w:leader="dot" w:pos="9792"/>
        </w:tabs>
        <w:autoSpaceDE w:val="0"/>
        <w:autoSpaceDN w:val="0"/>
        <w:adjustRightInd w:val="0"/>
        <w:spacing w:after="120"/>
        <w:ind w:left="1440" w:firstLine="720"/>
        <w:rPr>
          <w:rFonts w:ascii="Arial" w:hAnsi="Arial" w:cs="Optima"/>
        </w:rPr>
      </w:pPr>
      <w:r w:rsidRPr="00B93AB9">
        <w:rPr>
          <w:rFonts w:ascii="Arial" w:hAnsi="Arial" w:cs="Optima"/>
          <w:i/>
        </w:rPr>
        <w:t>Recommendations</w:t>
      </w:r>
      <w:r w:rsidRPr="00BF1B05">
        <w:rPr>
          <w:rFonts w:ascii="Arial" w:hAnsi="Arial" w:cs="Optima"/>
        </w:rPr>
        <w:t xml:space="preserve"> </w:t>
      </w:r>
      <w:r w:rsidR="00C55099">
        <w:rPr>
          <w:rFonts w:ascii="Arial" w:hAnsi="Arial" w:cs="Optima"/>
        </w:rPr>
        <w:tab/>
      </w:r>
    </w:p>
    <w:p w14:paraId="4904FBCC" w14:textId="1801FE02"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Standard 5: Facilities</w:t>
      </w:r>
      <w:r w:rsidR="00C55099">
        <w:rPr>
          <w:rFonts w:ascii="Arial" w:hAnsi="Arial" w:cs="Optima"/>
          <w:b/>
        </w:rPr>
        <w:tab/>
      </w:r>
    </w:p>
    <w:p w14:paraId="5F3C9EFE" w14:textId="1F7A5FD5"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Observations </w:t>
      </w:r>
      <w:r w:rsidR="00C55099">
        <w:rPr>
          <w:rFonts w:ascii="Arial" w:hAnsi="Arial" w:cs="Optima"/>
          <w:i/>
        </w:rPr>
        <w:tab/>
      </w:r>
    </w:p>
    <w:p w14:paraId="33AC66F7" w14:textId="34BB1E56"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Commendations</w:t>
      </w:r>
      <w:r w:rsidR="00C55099">
        <w:rPr>
          <w:rFonts w:ascii="Arial" w:hAnsi="Arial" w:cs="Optima"/>
          <w:i/>
        </w:rPr>
        <w:tab/>
      </w:r>
    </w:p>
    <w:p w14:paraId="77F6F2C2" w14:textId="09878650" w:rsidR="001747DB" w:rsidRPr="005333A6" w:rsidRDefault="001747DB" w:rsidP="00C55099">
      <w:pPr>
        <w:widowControl w:val="0"/>
        <w:tabs>
          <w:tab w:val="right" w:leader="dot" w:pos="9792"/>
        </w:tabs>
        <w:autoSpaceDE w:val="0"/>
        <w:autoSpaceDN w:val="0"/>
        <w:adjustRightInd w:val="0"/>
        <w:spacing w:after="120"/>
        <w:ind w:left="1440" w:firstLine="720"/>
        <w:rPr>
          <w:rFonts w:ascii="Arial" w:hAnsi="Arial" w:cs="Times"/>
        </w:rPr>
      </w:pPr>
      <w:r w:rsidRPr="00B93AB9">
        <w:rPr>
          <w:rFonts w:ascii="Arial" w:hAnsi="Arial" w:cs="Optima"/>
          <w:i/>
        </w:rPr>
        <w:t>Recommendations</w:t>
      </w:r>
      <w:r w:rsidRPr="00BF1B05">
        <w:rPr>
          <w:rFonts w:ascii="Arial" w:hAnsi="Arial" w:cs="Optima"/>
        </w:rPr>
        <w:t xml:space="preserve"> </w:t>
      </w:r>
      <w:r w:rsidR="00C55099">
        <w:rPr>
          <w:rFonts w:ascii="Arial" w:hAnsi="Arial" w:cs="Optima"/>
        </w:rPr>
        <w:tab/>
      </w:r>
    </w:p>
    <w:p w14:paraId="57CC054B" w14:textId="2F385FF7" w:rsidR="001747DB" w:rsidRPr="003A2EDD" w:rsidRDefault="003A2EDD"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Standard 6: School Climate a</w:t>
      </w:r>
      <w:r w:rsidR="001747DB" w:rsidRPr="003A2EDD">
        <w:rPr>
          <w:rFonts w:ascii="Arial" w:hAnsi="Arial" w:cs="Optima"/>
          <w:b/>
        </w:rPr>
        <w:t xml:space="preserve">nd Organization </w:t>
      </w:r>
      <w:r w:rsidR="00C55099">
        <w:rPr>
          <w:rFonts w:ascii="Arial" w:hAnsi="Arial" w:cs="Optima"/>
          <w:b/>
        </w:rPr>
        <w:tab/>
      </w:r>
    </w:p>
    <w:p w14:paraId="48F40229" w14:textId="20C6435A"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Observations </w:t>
      </w:r>
      <w:r w:rsidR="00C55099">
        <w:rPr>
          <w:rFonts w:ascii="Arial" w:hAnsi="Arial" w:cs="Optima"/>
          <w:i/>
        </w:rPr>
        <w:tab/>
      </w:r>
    </w:p>
    <w:p w14:paraId="5403B8A8" w14:textId="71128525"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2DCFF619" w14:textId="6E8AD825" w:rsidR="001747DB" w:rsidRPr="005333A6" w:rsidRDefault="001747DB" w:rsidP="00C55099">
      <w:pPr>
        <w:widowControl w:val="0"/>
        <w:tabs>
          <w:tab w:val="right" w:leader="dot" w:pos="9792"/>
        </w:tabs>
        <w:autoSpaceDE w:val="0"/>
        <w:autoSpaceDN w:val="0"/>
        <w:adjustRightInd w:val="0"/>
        <w:spacing w:after="120"/>
        <w:ind w:left="1440" w:firstLine="720"/>
        <w:rPr>
          <w:rFonts w:ascii="Arial" w:hAnsi="Arial" w:cs="Times"/>
        </w:rPr>
      </w:pPr>
      <w:r w:rsidRPr="00B93AB9">
        <w:rPr>
          <w:rFonts w:ascii="Arial" w:hAnsi="Arial" w:cs="Optima"/>
          <w:i/>
        </w:rPr>
        <w:t>Recommendations</w:t>
      </w:r>
      <w:r w:rsidRPr="00BF1B05">
        <w:rPr>
          <w:rFonts w:ascii="Arial" w:hAnsi="Arial" w:cs="Optima"/>
        </w:rPr>
        <w:t xml:space="preserve"> </w:t>
      </w:r>
      <w:r w:rsidR="00C55099">
        <w:rPr>
          <w:rFonts w:ascii="Arial" w:hAnsi="Arial" w:cs="Optima"/>
        </w:rPr>
        <w:tab/>
      </w:r>
    </w:p>
    <w:p w14:paraId="1E20FA98" w14:textId="5F92FF72"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 xml:space="preserve">Standard 7: Health </w:t>
      </w:r>
      <w:proofErr w:type="gramStart"/>
      <w:r w:rsidRPr="003A2EDD">
        <w:rPr>
          <w:rFonts w:ascii="Arial" w:hAnsi="Arial" w:cs="Optima"/>
          <w:b/>
        </w:rPr>
        <w:t>And</w:t>
      </w:r>
      <w:proofErr w:type="gramEnd"/>
      <w:r w:rsidRPr="003A2EDD">
        <w:rPr>
          <w:rFonts w:ascii="Arial" w:hAnsi="Arial" w:cs="Optima"/>
          <w:b/>
        </w:rPr>
        <w:t xml:space="preserve"> Safety</w:t>
      </w:r>
      <w:r w:rsidR="00C55099">
        <w:rPr>
          <w:rFonts w:ascii="Arial" w:hAnsi="Arial" w:cs="Optima"/>
          <w:b/>
        </w:rPr>
        <w:tab/>
      </w:r>
    </w:p>
    <w:p w14:paraId="723A6711" w14:textId="255EA9EF"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Observations </w:t>
      </w:r>
      <w:r w:rsidR="00C55099">
        <w:rPr>
          <w:rFonts w:ascii="Arial" w:hAnsi="Arial" w:cs="Optima"/>
          <w:i/>
        </w:rPr>
        <w:tab/>
      </w:r>
    </w:p>
    <w:p w14:paraId="4590ECD0" w14:textId="3BA9F06B"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proofErr w:type="gramStart"/>
      <w:r w:rsidRPr="00B93AB9">
        <w:rPr>
          <w:rFonts w:ascii="Arial" w:hAnsi="Arial" w:cs="Optima"/>
          <w:i/>
        </w:rPr>
        <w:t>Commendations..</w:t>
      </w:r>
      <w:proofErr w:type="gramEnd"/>
      <w:r w:rsidR="00C55099">
        <w:rPr>
          <w:rFonts w:ascii="Arial" w:hAnsi="Arial" w:cs="Optima"/>
          <w:i/>
        </w:rPr>
        <w:tab/>
      </w:r>
    </w:p>
    <w:p w14:paraId="63D9C84B" w14:textId="0179145D" w:rsidR="001747DB" w:rsidRDefault="001747DB" w:rsidP="00C55099">
      <w:pPr>
        <w:widowControl w:val="0"/>
        <w:tabs>
          <w:tab w:val="right" w:leader="dot" w:pos="9792"/>
        </w:tabs>
        <w:autoSpaceDE w:val="0"/>
        <w:autoSpaceDN w:val="0"/>
        <w:adjustRightInd w:val="0"/>
        <w:spacing w:after="120"/>
        <w:ind w:left="1440" w:firstLine="720"/>
        <w:rPr>
          <w:rFonts w:ascii="Arial" w:hAnsi="Arial" w:cs="Optima"/>
        </w:rPr>
      </w:pPr>
      <w:r w:rsidRPr="00B93AB9">
        <w:rPr>
          <w:rFonts w:ascii="Arial" w:hAnsi="Arial" w:cs="Optima"/>
          <w:i/>
        </w:rPr>
        <w:lastRenderedPageBreak/>
        <w:t>Recommendations</w:t>
      </w:r>
      <w:r w:rsidRPr="00BF1B05">
        <w:rPr>
          <w:rFonts w:ascii="Arial" w:hAnsi="Arial" w:cs="Optima"/>
        </w:rPr>
        <w:t xml:space="preserve"> </w:t>
      </w:r>
      <w:r w:rsidR="00C55099">
        <w:rPr>
          <w:rFonts w:ascii="Arial" w:hAnsi="Arial" w:cs="Optima"/>
        </w:rPr>
        <w:tab/>
      </w:r>
    </w:p>
    <w:p w14:paraId="34E5D231" w14:textId="1D0EDEF2"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Standard 8: Educational Program</w:t>
      </w:r>
      <w:r w:rsidR="00C55099">
        <w:rPr>
          <w:rFonts w:ascii="Arial" w:hAnsi="Arial" w:cs="Optima"/>
          <w:b/>
        </w:rPr>
        <w:tab/>
      </w:r>
    </w:p>
    <w:p w14:paraId="6FBD7FAF" w14:textId="5E8BB55E"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Observations </w:t>
      </w:r>
      <w:r w:rsidR="00C55099">
        <w:rPr>
          <w:rFonts w:ascii="Arial" w:hAnsi="Arial" w:cs="Optima"/>
          <w:i/>
        </w:rPr>
        <w:tab/>
      </w:r>
    </w:p>
    <w:p w14:paraId="53D84D44" w14:textId="30B9B91E"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2C190ABD" w14:textId="5FFF8D83" w:rsidR="001747DB" w:rsidRPr="005333A6" w:rsidRDefault="001747DB" w:rsidP="00C55099">
      <w:pPr>
        <w:widowControl w:val="0"/>
        <w:tabs>
          <w:tab w:val="right" w:leader="dot" w:pos="9792"/>
        </w:tabs>
        <w:autoSpaceDE w:val="0"/>
        <w:autoSpaceDN w:val="0"/>
        <w:adjustRightInd w:val="0"/>
        <w:spacing w:after="120"/>
        <w:ind w:left="1440" w:firstLine="720"/>
        <w:rPr>
          <w:rFonts w:ascii="Arial" w:hAnsi="Arial" w:cs="Times"/>
        </w:rPr>
      </w:pPr>
      <w:r w:rsidRPr="00B93AB9">
        <w:rPr>
          <w:rFonts w:ascii="Arial" w:hAnsi="Arial" w:cs="Optima"/>
          <w:i/>
        </w:rPr>
        <w:t>Recommendations</w:t>
      </w:r>
      <w:r w:rsidR="00C55099">
        <w:rPr>
          <w:rFonts w:ascii="Arial" w:hAnsi="Arial" w:cs="Optima"/>
          <w:i/>
        </w:rPr>
        <w:tab/>
      </w:r>
    </w:p>
    <w:p w14:paraId="57BDB0C0" w14:textId="69E4BDB8"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 xml:space="preserve">Standard 9: Assessment </w:t>
      </w:r>
      <w:proofErr w:type="gramStart"/>
      <w:r w:rsidRPr="003A2EDD">
        <w:rPr>
          <w:rFonts w:ascii="Arial" w:hAnsi="Arial" w:cs="Optima"/>
          <w:b/>
        </w:rPr>
        <w:t>And</w:t>
      </w:r>
      <w:proofErr w:type="gramEnd"/>
      <w:r w:rsidRPr="003A2EDD">
        <w:rPr>
          <w:rFonts w:ascii="Arial" w:hAnsi="Arial" w:cs="Optima"/>
          <w:b/>
        </w:rPr>
        <w:t xml:space="preserve"> Evidence Of Student Learning </w:t>
      </w:r>
      <w:r w:rsidR="00C55099">
        <w:rPr>
          <w:rFonts w:ascii="Arial" w:hAnsi="Arial" w:cs="Optima"/>
          <w:b/>
        </w:rPr>
        <w:tab/>
      </w:r>
    </w:p>
    <w:p w14:paraId="2332A984" w14:textId="074F219A"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Pr>
          <w:rFonts w:ascii="Arial" w:hAnsi="Arial" w:cs="Optima"/>
          <w:i/>
        </w:rPr>
        <w:t>Observations</w:t>
      </w:r>
      <w:r w:rsidR="00C55099">
        <w:rPr>
          <w:rFonts w:ascii="Arial" w:hAnsi="Arial" w:cs="Optima"/>
          <w:i/>
        </w:rPr>
        <w:tab/>
      </w:r>
    </w:p>
    <w:p w14:paraId="699DF8C7" w14:textId="01C8B7B0"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6C5DE399" w14:textId="0C3B8AE5" w:rsidR="001747DB" w:rsidRPr="000701BC" w:rsidRDefault="001747DB" w:rsidP="00C55099">
      <w:pPr>
        <w:widowControl w:val="0"/>
        <w:tabs>
          <w:tab w:val="right" w:leader="dot" w:pos="9792"/>
        </w:tabs>
        <w:autoSpaceDE w:val="0"/>
        <w:autoSpaceDN w:val="0"/>
        <w:adjustRightInd w:val="0"/>
        <w:spacing w:after="120"/>
        <w:ind w:left="1440" w:firstLine="720"/>
        <w:rPr>
          <w:rFonts w:ascii="Arial" w:hAnsi="Arial" w:cs="Times"/>
        </w:rPr>
      </w:pPr>
      <w:r w:rsidRPr="00B93AB9">
        <w:rPr>
          <w:rFonts w:ascii="Arial" w:hAnsi="Arial" w:cs="Optima"/>
          <w:i/>
        </w:rPr>
        <w:t>Recommendations</w:t>
      </w:r>
      <w:r w:rsidR="00C55099">
        <w:rPr>
          <w:rFonts w:ascii="Arial" w:hAnsi="Arial" w:cs="Optima"/>
          <w:i/>
        </w:rPr>
        <w:tab/>
      </w:r>
    </w:p>
    <w:p w14:paraId="68F167B4" w14:textId="634C3042"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Standard 10:  Student Services</w:t>
      </w:r>
      <w:r w:rsidR="00C55099">
        <w:rPr>
          <w:rFonts w:ascii="Arial" w:hAnsi="Arial" w:cs="Optima"/>
          <w:b/>
        </w:rPr>
        <w:tab/>
      </w:r>
    </w:p>
    <w:p w14:paraId="10245FCD" w14:textId="7CE4463B"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Pr>
          <w:rFonts w:ascii="Arial" w:hAnsi="Arial" w:cs="Optima"/>
          <w:i/>
        </w:rPr>
        <w:t>Observations</w:t>
      </w:r>
      <w:r w:rsidR="00C55099">
        <w:rPr>
          <w:rFonts w:ascii="Arial" w:hAnsi="Arial" w:cs="Optima"/>
          <w:i/>
        </w:rPr>
        <w:tab/>
      </w:r>
    </w:p>
    <w:p w14:paraId="5E7BF52A" w14:textId="5C67366D"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54794737" w14:textId="7E9FCA23" w:rsidR="001747DB" w:rsidRPr="005333A6" w:rsidRDefault="001747DB" w:rsidP="00C55099">
      <w:pPr>
        <w:widowControl w:val="0"/>
        <w:tabs>
          <w:tab w:val="right" w:leader="dot" w:pos="9792"/>
        </w:tabs>
        <w:autoSpaceDE w:val="0"/>
        <w:autoSpaceDN w:val="0"/>
        <w:adjustRightInd w:val="0"/>
        <w:spacing w:after="120"/>
        <w:ind w:left="1440" w:firstLine="720"/>
        <w:rPr>
          <w:rFonts w:ascii="Arial" w:hAnsi="Arial" w:cs="Times"/>
        </w:rPr>
      </w:pPr>
      <w:r w:rsidRPr="00B93AB9">
        <w:rPr>
          <w:rFonts w:ascii="Arial" w:hAnsi="Arial" w:cs="Optima"/>
          <w:i/>
        </w:rPr>
        <w:t>Recommendations</w:t>
      </w:r>
      <w:r w:rsidR="00C55099">
        <w:rPr>
          <w:rFonts w:ascii="Arial" w:hAnsi="Arial" w:cs="Optima"/>
          <w:i/>
        </w:rPr>
        <w:tab/>
      </w:r>
    </w:p>
    <w:p w14:paraId="694DBF2C" w14:textId="531A990D"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 xml:space="preserve">Standard 11:  Student Life, Student </w:t>
      </w:r>
      <w:r w:rsidR="003A2EDD" w:rsidRPr="003A2EDD">
        <w:rPr>
          <w:rFonts w:ascii="Arial" w:hAnsi="Arial" w:cs="Optima"/>
          <w:b/>
        </w:rPr>
        <w:t>Activities</w:t>
      </w:r>
      <w:r w:rsidRPr="003A2EDD">
        <w:rPr>
          <w:rFonts w:ascii="Arial" w:hAnsi="Arial" w:cs="Optima"/>
          <w:b/>
        </w:rPr>
        <w:t xml:space="preserve"> </w:t>
      </w:r>
      <w:r w:rsidR="003A2EDD" w:rsidRPr="003A2EDD">
        <w:rPr>
          <w:rFonts w:ascii="Arial" w:hAnsi="Arial" w:cs="Optima"/>
          <w:b/>
        </w:rPr>
        <w:t>a</w:t>
      </w:r>
      <w:r w:rsidRPr="003A2EDD">
        <w:rPr>
          <w:rFonts w:ascii="Arial" w:hAnsi="Arial" w:cs="Optima"/>
          <w:b/>
        </w:rPr>
        <w:t>nd Residential</w:t>
      </w:r>
      <w:r w:rsidR="00C55099">
        <w:rPr>
          <w:rFonts w:ascii="Arial" w:hAnsi="Arial" w:cs="Optima"/>
          <w:b/>
        </w:rPr>
        <w:tab/>
      </w:r>
    </w:p>
    <w:p w14:paraId="66ABFBB6" w14:textId="3E6E56C6"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Pr>
          <w:rFonts w:ascii="Arial" w:hAnsi="Arial" w:cs="Optima"/>
          <w:i/>
        </w:rPr>
        <w:t>Observations</w:t>
      </w:r>
      <w:r w:rsidR="00C55099">
        <w:rPr>
          <w:rFonts w:ascii="Arial" w:hAnsi="Arial" w:cs="Optima"/>
          <w:i/>
        </w:rPr>
        <w:tab/>
      </w:r>
    </w:p>
    <w:p w14:paraId="6EE45134" w14:textId="2A03B59C" w:rsidR="001747DB" w:rsidRPr="00B93AB9" w:rsidRDefault="001747DB" w:rsidP="00C55099">
      <w:pPr>
        <w:widowControl w:val="0"/>
        <w:tabs>
          <w:tab w:val="right" w:leader="dot" w:pos="9792"/>
        </w:tabs>
        <w:autoSpaceDE w:val="0"/>
        <w:autoSpaceDN w:val="0"/>
        <w:adjustRightInd w:val="0"/>
        <w:spacing w:after="120"/>
        <w:ind w:left="1440" w:firstLine="720"/>
        <w:rPr>
          <w:rFonts w:ascii="Arial" w:hAnsi="Arial" w:cs="Optima"/>
          <w:i/>
        </w:rPr>
      </w:pPr>
      <w:r w:rsidRPr="00B93AB9">
        <w:rPr>
          <w:rFonts w:ascii="Arial" w:hAnsi="Arial" w:cs="Optima"/>
          <w:i/>
        </w:rPr>
        <w:t xml:space="preserve">Commendations </w:t>
      </w:r>
      <w:r w:rsidR="00C55099">
        <w:rPr>
          <w:rFonts w:ascii="Arial" w:hAnsi="Arial" w:cs="Optima"/>
          <w:i/>
        </w:rPr>
        <w:tab/>
      </w:r>
    </w:p>
    <w:p w14:paraId="480C1ACC" w14:textId="6B5AE6AE" w:rsidR="001747DB" w:rsidRPr="005333A6" w:rsidRDefault="001747DB" w:rsidP="00C55099">
      <w:pPr>
        <w:widowControl w:val="0"/>
        <w:tabs>
          <w:tab w:val="right" w:leader="dot" w:pos="9792"/>
        </w:tabs>
        <w:autoSpaceDE w:val="0"/>
        <w:autoSpaceDN w:val="0"/>
        <w:adjustRightInd w:val="0"/>
        <w:spacing w:after="120"/>
        <w:ind w:left="1440" w:firstLine="720"/>
        <w:rPr>
          <w:rFonts w:ascii="Arial" w:hAnsi="Arial" w:cs="Times"/>
        </w:rPr>
      </w:pPr>
      <w:r w:rsidRPr="00B93AB9">
        <w:rPr>
          <w:rFonts w:ascii="Arial" w:hAnsi="Arial" w:cs="Optima"/>
          <w:i/>
        </w:rPr>
        <w:t>Recommendations</w:t>
      </w:r>
      <w:r w:rsidRPr="00BF1B05">
        <w:rPr>
          <w:rFonts w:ascii="Arial" w:hAnsi="Arial" w:cs="Optima"/>
        </w:rPr>
        <w:t xml:space="preserve"> </w:t>
      </w:r>
      <w:r w:rsidR="00C55099">
        <w:rPr>
          <w:rFonts w:ascii="Arial" w:hAnsi="Arial" w:cs="Optima"/>
        </w:rPr>
        <w:tab/>
      </w:r>
    </w:p>
    <w:p w14:paraId="51329478" w14:textId="19508638" w:rsidR="001747DB" w:rsidRPr="003A2EDD" w:rsidRDefault="001747DB" w:rsidP="00C55099">
      <w:pPr>
        <w:widowControl w:val="0"/>
        <w:tabs>
          <w:tab w:val="right" w:leader="dot" w:pos="9792"/>
        </w:tabs>
        <w:autoSpaceDE w:val="0"/>
        <w:autoSpaceDN w:val="0"/>
        <w:adjustRightInd w:val="0"/>
        <w:spacing w:after="120"/>
        <w:ind w:left="1440" w:firstLine="360"/>
        <w:rPr>
          <w:rFonts w:ascii="Arial" w:hAnsi="Arial" w:cs="Optima"/>
          <w:b/>
        </w:rPr>
      </w:pPr>
      <w:r w:rsidRPr="003A2EDD">
        <w:rPr>
          <w:rFonts w:ascii="Arial" w:hAnsi="Arial" w:cs="Optima"/>
          <w:b/>
        </w:rPr>
        <w:t xml:space="preserve">Standard 12:  Learning Resources </w:t>
      </w:r>
      <w:r w:rsidR="003A2EDD" w:rsidRPr="003A2EDD">
        <w:rPr>
          <w:rFonts w:ascii="Arial" w:hAnsi="Arial" w:cs="Optima"/>
          <w:b/>
        </w:rPr>
        <w:t>a</w:t>
      </w:r>
      <w:r w:rsidRPr="003A2EDD">
        <w:rPr>
          <w:rFonts w:ascii="Arial" w:hAnsi="Arial" w:cs="Optima"/>
          <w:b/>
        </w:rPr>
        <w:t xml:space="preserve">nd Information Technology </w:t>
      </w:r>
      <w:r w:rsidR="00C55099">
        <w:rPr>
          <w:rFonts w:ascii="Arial" w:hAnsi="Arial" w:cs="Optima"/>
          <w:b/>
        </w:rPr>
        <w:tab/>
      </w:r>
    </w:p>
    <w:p w14:paraId="1C7694CA" w14:textId="4139C020" w:rsidR="001747DB" w:rsidRPr="00BF1B05" w:rsidRDefault="001747DB" w:rsidP="00C55099">
      <w:pPr>
        <w:widowControl w:val="0"/>
        <w:tabs>
          <w:tab w:val="right" w:leader="dot" w:pos="9792"/>
        </w:tabs>
        <w:autoSpaceDE w:val="0"/>
        <w:autoSpaceDN w:val="0"/>
        <w:adjustRightInd w:val="0"/>
        <w:spacing w:after="120"/>
        <w:ind w:left="1440" w:firstLine="720"/>
        <w:rPr>
          <w:rFonts w:ascii="Arial" w:hAnsi="Arial" w:cs="Optima"/>
        </w:rPr>
      </w:pPr>
      <w:r w:rsidRPr="00BF1B05">
        <w:rPr>
          <w:rFonts w:ascii="Arial" w:hAnsi="Arial" w:cs="Optima"/>
        </w:rPr>
        <w:t>Observations</w:t>
      </w:r>
      <w:r>
        <w:rPr>
          <w:rFonts w:ascii="Arial" w:hAnsi="Arial" w:cs="Optima"/>
        </w:rPr>
        <w:t xml:space="preserve"> </w:t>
      </w:r>
      <w:r w:rsidR="00C55099">
        <w:rPr>
          <w:rFonts w:ascii="Arial" w:hAnsi="Arial" w:cs="Optima"/>
        </w:rPr>
        <w:tab/>
      </w:r>
    </w:p>
    <w:p w14:paraId="0C36D105" w14:textId="5F8C64CA" w:rsidR="001747DB" w:rsidRPr="00BF1B05" w:rsidRDefault="001747DB" w:rsidP="00C55099">
      <w:pPr>
        <w:widowControl w:val="0"/>
        <w:tabs>
          <w:tab w:val="right" w:leader="dot" w:pos="9792"/>
        </w:tabs>
        <w:autoSpaceDE w:val="0"/>
        <w:autoSpaceDN w:val="0"/>
        <w:adjustRightInd w:val="0"/>
        <w:spacing w:after="120"/>
        <w:ind w:left="1440" w:firstLine="720"/>
        <w:rPr>
          <w:rFonts w:ascii="Arial" w:hAnsi="Arial" w:cs="Optima"/>
        </w:rPr>
      </w:pPr>
      <w:r>
        <w:rPr>
          <w:rFonts w:ascii="Arial" w:hAnsi="Arial" w:cs="Optima"/>
        </w:rPr>
        <w:t>Commendations</w:t>
      </w:r>
      <w:r w:rsidR="00C55099">
        <w:rPr>
          <w:rFonts w:ascii="Arial" w:hAnsi="Arial" w:cs="Optima"/>
        </w:rPr>
        <w:tab/>
      </w:r>
    </w:p>
    <w:p w14:paraId="2DFD52CE" w14:textId="28037911" w:rsidR="001747DB" w:rsidRPr="005333A6" w:rsidRDefault="001747DB" w:rsidP="00C55099">
      <w:pPr>
        <w:widowControl w:val="0"/>
        <w:tabs>
          <w:tab w:val="right" w:leader="dot" w:pos="9792"/>
        </w:tabs>
        <w:autoSpaceDE w:val="0"/>
        <w:autoSpaceDN w:val="0"/>
        <w:adjustRightInd w:val="0"/>
        <w:spacing w:after="120"/>
        <w:ind w:left="1440" w:firstLine="720"/>
        <w:rPr>
          <w:rFonts w:ascii="Arial" w:hAnsi="Arial" w:cs="Times"/>
        </w:rPr>
      </w:pPr>
      <w:r w:rsidRPr="00BF1B05">
        <w:rPr>
          <w:rFonts w:ascii="Arial" w:hAnsi="Arial" w:cs="Optima"/>
        </w:rPr>
        <w:t xml:space="preserve">Recommendations </w:t>
      </w:r>
      <w:r w:rsidR="00C55099">
        <w:rPr>
          <w:rFonts w:ascii="Arial" w:hAnsi="Arial" w:cs="Optima"/>
        </w:rPr>
        <w:tab/>
      </w:r>
    </w:p>
    <w:p w14:paraId="6A5E8632" w14:textId="2848594B" w:rsidR="001747DB" w:rsidRPr="003A2EDD" w:rsidRDefault="001747DB" w:rsidP="00C55099">
      <w:pPr>
        <w:widowControl w:val="0"/>
        <w:tabs>
          <w:tab w:val="right" w:leader="dot" w:pos="9792"/>
        </w:tabs>
        <w:autoSpaceDE w:val="0"/>
        <w:autoSpaceDN w:val="0"/>
        <w:adjustRightInd w:val="0"/>
        <w:spacing w:after="240"/>
        <w:ind w:left="1440"/>
        <w:rPr>
          <w:rFonts w:ascii="Arial" w:hAnsi="Arial" w:cs="Optima"/>
          <w:b/>
        </w:rPr>
      </w:pPr>
      <w:r w:rsidRPr="003A2EDD">
        <w:rPr>
          <w:rFonts w:ascii="Arial" w:hAnsi="Arial" w:cs="Optima"/>
          <w:b/>
        </w:rPr>
        <w:t xml:space="preserve">Summary </w:t>
      </w:r>
      <w:proofErr w:type="gramStart"/>
      <w:r w:rsidRPr="003A2EDD">
        <w:rPr>
          <w:rFonts w:ascii="Arial" w:hAnsi="Arial" w:cs="Optima"/>
          <w:b/>
        </w:rPr>
        <w:t>Of</w:t>
      </w:r>
      <w:proofErr w:type="gramEnd"/>
      <w:r w:rsidRPr="003A2EDD">
        <w:rPr>
          <w:rFonts w:ascii="Arial" w:hAnsi="Arial" w:cs="Optima"/>
          <w:b/>
        </w:rPr>
        <w:t xml:space="preserve"> Major Commendations And Recommendations </w:t>
      </w:r>
      <w:r w:rsidR="00C55099">
        <w:rPr>
          <w:rFonts w:ascii="Arial" w:hAnsi="Arial" w:cs="Optima"/>
          <w:b/>
        </w:rPr>
        <w:tab/>
      </w:r>
    </w:p>
    <w:p w14:paraId="474F1271" w14:textId="7A965D19" w:rsidR="001747DB" w:rsidRPr="003A2EDD" w:rsidRDefault="001747DB" w:rsidP="00C55099">
      <w:pPr>
        <w:widowControl w:val="0"/>
        <w:tabs>
          <w:tab w:val="right" w:leader="dot" w:pos="9792"/>
        </w:tabs>
        <w:autoSpaceDE w:val="0"/>
        <w:autoSpaceDN w:val="0"/>
        <w:adjustRightInd w:val="0"/>
        <w:spacing w:after="240"/>
        <w:ind w:left="1440"/>
        <w:rPr>
          <w:rFonts w:ascii="Arial" w:hAnsi="Arial" w:cs="Times"/>
          <w:b/>
        </w:rPr>
      </w:pPr>
      <w:r w:rsidRPr="003A2EDD">
        <w:rPr>
          <w:rFonts w:ascii="Arial" w:hAnsi="Arial" w:cs="Optima"/>
          <w:b/>
        </w:rPr>
        <w:t>Accreditation Recommendation</w:t>
      </w:r>
      <w:r w:rsidR="00C55099">
        <w:rPr>
          <w:rFonts w:ascii="Arial" w:hAnsi="Arial" w:cs="Optima"/>
          <w:b/>
        </w:rPr>
        <w:tab/>
      </w:r>
    </w:p>
    <w:p w14:paraId="3F835091" w14:textId="757E7387" w:rsidR="001747DB" w:rsidRPr="003A2EDD" w:rsidRDefault="001747DB" w:rsidP="00C55099">
      <w:pPr>
        <w:pStyle w:val="CompanyName"/>
        <w:tabs>
          <w:tab w:val="right" w:leader="dot" w:pos="9792"/>
        </w:tabs>
        <w:ind w:left="1440"/>
        <w:rPr>
          <w:b/>
          <w:sz w:val="24"/>
          <w:szCs w:val="24"/>
        </w:rPr>
      </w:pPr>
      <w:r w:rsidRPr="003A2EDD">
        <w:rPr>
          <w:b/>
          <w:sz w:val="24"/>
          <w:szCs w:val="24"/>
        </w:rPr>
        <w:t>Next Steps</w:t>
      </w:r>
      <w:r w:rsidR="00C55099">
        <w:rPr>
          <w:b/>
          <w:sz w:val="24"/>
          <w:szCs w:val="24"/>
        </w:rPr>
        <w:tab/>
      </w:r>
    </w:p>
    <w:p w14:paraId="5ED64F95" w14:textId="6826712E" w:rsidR="001747DB" w:rsidRDefault="001747DB">
      <w:pPr>
        <w:rPr>
          <w:rFonts w:ascii="Arial" w:hAnsi="Arial" w:cs="Arial"/>
          <w:sz w:val="32"/>
        </w:rPr>
      </w:pPr>
    </w:p>
    <w:p w14:paraId="25D0E46E" w14:textId="116507FC" w:rsidR="001747DB" w:rsidRDefault="001747DB">
      <w:pPr>
        <w:rPr>
          <w:rFonts w:ascii="Arial" w:hAnsi="Arial" w:cs="Arial"/>
          <w:sz w:val="32"/>
        </w:rPr>
      </w:pPr>
      <w:r>
        <w:rPr>
          <w:rFonts w:ascii="Arial" w:hAnsi="Arial" w:cs="Arial"/>
          <w:sz w:val="32"/>
        </w:rPr>
        <w:br w:type="page"/>
      </w:r>
    </w:p>
    <w:p w14:paraId="6BF01BB8" w14:textId="77777777" w:rsidR="00C81EA6" w:rsidRPr="008E45E2" w:rsidRDefault="00C81EA6">
      <w:pPr>
        <w:rPr>
          <w:rFonts w:ascii="Arial" w:hAnsi="Arial" w:cs="Arial"/>
          <w:sz w:val="32"/>
        </w:rPr>
      </w:pPr>
    </w:p>
    <w:p w14:paraId="5EB7FDBD" w14:textId="77777777" w:rsidR="00C81EA6" w:rsidRPr="008E45E2" w:rsidRDefault="00C81EA6">
      <w:pPr>
        <w:rPr>
          <w:rFonts w:ascii="Arial" w:hAnsi="Arial" w:cs="Arial"/>
          <w:b/>
          <w:color w:val="3366FF"/>
        </w:rPr>
      </w:pPr>
      <w:r w:rsidRPr="008E45E2">
        <w:rPr>
          <w:rFonts w:ascii="Arial" w:hAnsi="Arial" w:cs="Arial"/>
          <w:b/>
          <w:color w:val="3366FF"/>
        </w:rPr>
        <w:t>Instructions for Completing this Report</w:t>
      </w:r>
    </w:p>
    <w:p w14:paraId="538E2A1B" w14:textId="77777777" w:rsidR="00C81EA6" w:rsidRPr="008E45E2" w:rsidRDefault="00C81EA6">
      <w:pPr>
        <w:rPr>
          <w:rFonts w:ascii="Arial" w:hAnsi="Arial" w:cs="Arial"/>
          <w:color w:val="3366FF"/>
        </w:rPr>
      </w:pPr>
    </w:p>
    <w:p w14:paraId="6739DBEF" w14:textId="77777777" w:rsidR="004509C0" w:rsidRDefault="00C81EA6" w:rsidP="00BC7B3B">
      <w:pPr>
        <w:numPr>
          <w:ilvl w:val="0"/>
          <w:numId w:val="33"/>
        </w:numPr>
        <w:rPr>
          <w:rFonts w:ascii="Arial" w:hAnsi="Arial" w:cs="Arial"/>
          <w:color w:val="3366FF"/>
        </w:rPr>
      </w:pPr>
      <w:r w:rsidRPr="008E45E2">
        <w:rPr>
          <w:rFonts w:ascii="Arial" w:hAnsi="Arial" w:cs="Arial"/>
          <w:color w:val="3366FF"/>
        </w:rPr>
        <w:t>Add schoo</w:t>
      </w:r>
      <w:r w:rsidR="00637D46" w:rsidRPr="008E45E2">
        <w:rPr>
          <w:rFonts w:ascii="Arial" w:hAnsi="Arial" w:cs="Arial"/>
          <w:color w:val="3366FF"/>
        </w:rPr>
        <w:t xml:space="preserve">l specific information for the red </w:t>
      </w:r>
      <w:r w:rsidR="004509C0">
        <w:rPr>
          <w:rFonts w:ascii="Arial" w:hAnsi="Arial" w:cs="Arial"/>
          <w:color w:val="3366FF"/>
        </w:rPr>
        <w:t>print.</w:t>
      </w:r>
    </w:p>
    <w:p w14:paraId="37FDBEEF" w14:textId="628442DE" w:rsidR="00637D46" w:rsidRPr="008E45E2" w:rsidRDefault="004509C0" w:rsidP="00BC7B3B">
      <w:pPr>
        <w:numPr>
          <w:ilvl w:val="0"/>
          <w:numId w:val="33"/>
        </w:numPr>
        <w:rPr>
          <w:rFonts w:ascii="Arial" w:hAnsi="Arial" w:cs="Arial"/>
          <w:color w:val="3366FF"/>
        </w:rPr>
      </w:pPr>
      <w:r>
        <w:rPr>
          <w:rFonts w:ascii="Arial" w:hAnsi="Arial" w:cs="Arial"/>
          <w:color w:val="3366FF"/>
        </w:rPr>
        <w:t>R</w:t>
      </w:r>
      <w:r w:rsidR="00C81EA6" w:rsidRPr="008E45E2">
        <w:rPr>
          <w:rFonts w:ascii="Arial" w:hAnsi="Arial" w:cs="Arial"/>
          <w:color w:val="3366FF"/>
        </w:rPr>
        <w:t xml:space="preserve">emove all of the blue instruction areas. </w:t>
      </w:r>
    </w:p>
    <w:p w14:paraId="0FF21D9C" w14:textId="3FD5BADB" w:rsidR="00C81EA6" w:rsidRPr="008E45E2" w:rsidRDefault="00637D46" w:rsidP="00BC7B3B">
      <w:pPr>
        <w:numPr>
          <w:ilvl w:val="0"/>
          <w:numId w:val="33"/>
        </w:numPr>
        <w:rPr>
          <w:rFonts w:ascii="Arial" w:hAnsi="Arial" w:cs="Arial"/>
          <w:color w:val="3366FF"/>
        </w:rPr>
      </w:pPr>
      <w:r w:rsidRPr="008E45E2">
        <w:rPr>
          <w:rFonts w:ascii="Arial" w:hAnsi="Arial" w:cs="Arial"/>
          <w:color w:val="3366FF"/>
        </w:rPr>
        <w:t>All black text remains.</w:t>
      </w:r>
      <w:r w:rsidR="00C81EA6" w:rsidRPr="008E45E2">
        <w:rPr>
          <w:rFonts w:ascii="Arial" w:hAnsi="Arial" w:cs="Arial"/>
          <w:color w:val="3366FF"/>
        </w:rPr>
        <w:t xml:space="preserve"> </w:t>
      </w:r>
    </w:p>
    <w:p w14:paraId="5666AE4E" w14:textId="77777777" w:rsidR="00C81EA6" w:rsidRPr="008E45E2" w:rsidRDefault="00C81EA6">
      <w:pPr>
        <w:rPr>
          <w:rFonts w:ascii="Arial" w:hAnsi="Arial" w:cs="Arial"/>
          <w:sz w:val="32"/>
        </w:rPr>
      </w:pPr>
    </w:p>
    <w:p w14:paraId="3C39CEDD" w14:textId="77777777" w:rsidR="00C81EA6" w:rsidRPr="008E45E2" w:rsidRDefault="00C81EA6" w:rsidP="00A7074D">
      <w:pPr>
        <w:pStyle w:val="Title"/>
        <w:shd w:val="clear" w:color="96DACB" w:themeColor="accent2" w:themeTint="99" w:fill="0000FF"/>
        <w:jc w:val="left"/>
        <w:rPr>
          <w:rFonts w:ascii="Arial" w:hAnsi="Arial" w:cs="Arial"/>
        </w:rPr>
      </w:pPr>
      <w:r w:rsidRPr="008E45E2">
        <w:rPr>
          <w:rFonts w:ascii="Arial" w:hAnsi="Arial" w:cs="Arial"/>
        </w:rPr>
        <w:t>Introduction</w:t>
      </w:r>
    </w:p>
    <w:p w14:paraId="10C1B6AD" w14:textId="77777777" w:rsidR="00C81EA6" w:rsidRPr="008E45E2" w:rsidRDefault="00C81EA6">
      <w:pPr>
        <w:jc w:val="both"/>
        <w:rPr>
          <w:rFonts w:ascii="Arial" w:hAnsi="Arial" w:cs="Arial"/>
        </w:rPr>
      </w:pPr>
    </w:p>
    <w:p w14:paraId="7289BBC6" w14:textId="77777777" w:rsidR="00C81EA6" w:rsidRPr="008E45E2" w:rsidRDefault="00C81EA6">
      <w:pPr>
        <w:jc w:val="both"/>
        <w:rPr>
          <w:rFonts w:ascii="Arial" w:hAnsi="Arial" w:cs="Arial"/>
        </w:rPr>
      </w:pPr>
      <w:r w:rsidRPr="008E45E2">
        <w:rPr>
          <w:rFonts w:ascii="Arial" w:hAnsi="Arial" w:cs="Arial"/>
        </w:rPr>
        <w:t xml:space="preserve">The Conference of Educational Administrators of Schools and Programs for the Deaf (CEASD) is a non-governmental, nonprofit, peer-administered organization of diverse educational programs committed to the highest quality of education for students who are deaf and hard of hearing.  CEASD’s purpose is to ensure the continuous improvement of its member schools through effective leadership, self-study, peer evaluation, accreditation, exemplary programs, and supportive services.  </w:t>
      </w:r>
    </w:p>
    <w:p w14:paraId="28F58C39" w14:textId="77777777" w:rsidR="00C81EA6" w:rsidRPr="008E45E2" w:rsidRDefault="00C81EA6">
      <w:pPr>
        <w:jc w:val="both"/>
        <w:rPr>
          <w:rFonts w:ascii="Arial" w:hAnsi="Arial" w:cs="Arial"/>
        </w:rPr>
      </w:pPr>
    </w:p>
    <w:p w14:paraId="6F1132C2" w14:textId="77777777" w:rsidR="00C81EA6" w:rsidRPr="008E45E2" w:rsidRDefault="00C81EA6">
      <w:pPr>
        <w:jc w:val="both"/>
        <w:rPr>
          <w:rFonts w:ascii="Arial" w:hAnsi="Arial" w:cs="Arial"/>
        </w:rPr>
      </w:pPr>
      <w:r w:rsidRPr="008E45E2">
        <w:rPr>
          <w:rFonts w:ascii="Arial" w:hAnsi="Arial" w:cs="Arial"/>
        </w:rPr>
        <w:t>The CEASD and its Board of Directors affirm that this report is a privileged document.  It is submitted to the chief executive officer of the school being reviewed, and only he/she is authorized to release the information contained in this report.</w:t>
      </w:r>
    </w:p>
    <w:p w14:paraId="01D52455" w14:textId="77777777" w:rsidR="00C81EA6" w:rsidRPr="008E45E2" w:rsidRDefault="00C81EA6">
      <w:pPr>
        <w:jc w:val="both"/>
        <w:rPr>
          <w:rFonts w:ascii="Arial" w:hAnsi="Arial" w:cs="Arial"/>
        </w:rPr>
      </w:pPr>
    </w:p>
    <w:p w14:paraId="68DF7B10" w14:textId="77777777" w:rsidR="00C81EA6" w:rsidRPr="008E45E2" w:rsidRDefault="00C81EA6">
      <w:pPr>
        <w:jc w:val="both"/>
        <w:rPr>
          <w:rFonts w:ascii="Arial" w:hAnsi="Arial" w:cs="Arial"/>
        </w:rPr>
      </w:pPr>
      <w:r w:rsidRPr="008E45E2">
        <w:rPr>
          <w:rFonts w:ascii="Arial" w:hAnsi="Arial" w:cs="Arial"/>
        </w:rPr>
        <w:t>The CEASD affirms that the primary purpose of the On-Site Team has been to:</w:t>
      </w:r>
    </w:p>
    <w:p w14:paraId="6080F8C4" w14:textId="77777777" w:rsidR="00C81EA6" w:rsidRPr="008E45E2" w:rsidRDefault="00C81EA6">
      <w:pPr>
        <w:ind w:left="720" w:hanging="360"/>
        <w:jc w:val="both"/>
        <w:rPr>
          <w:rFonts w:ascii="Arial" w:hAnsi="Arial" w:cs="Arial"/>
        </w:rPr>
      </w:pPr>
      <w:r w:rsidRPr="008E45E2">
        <w:rPr>
          <w:rFonts w:ascii="Arial" w:hAnsi="Arial" w:cs="Arial"/>
        </w:rPr>
        <w:t>a.</w:t>
      </w:r>
      <w:r w:rsidRPr="008E45E2">
        <w:rPr>
          <w:rFonts w:ascii="Arial" w:hAnsi="Arial" w:cs="Arial"/>
        </w:rPr>
        <w:tab/>
        <w:t>Collect and analyze the information in the Student/School/Community profile</w:t>
      </w:r>
    </w:p>
    <w:p w14:paraId="4ED473E2" w14:textId="77777777" w:rsidR="00C81EA6" w:rsidRPr="008E45E2" w:rsidRDefault="00C81EA6">
      <w:pPr>
        <w:ind w:left="720" w:hanging="360"/>
        <w:jc w:val="both"/>
        <w:rPr>
          <w:rFonts w:ascii="Arial" w:hAnsi="Arial" w:cs="Arial"/>
        </w:rPr>
      </w:pPr>
      <w:r w:rsidRPr="008E45E2">
        <w:rPr>
          <w:rFonts w:ascii="Arial" w:hAnsi="Arial" w:cs="Arial"/>
        </w:rPr>
        <w:t xml:space="preserve">b. </w:t>
      </w:r>
      <w:r w:rsidRPr="008E45E2">
        <w:rPr>
          <w:rFonts w:ascii="Arial" w:hAnsi="Arial" w:cs="Arial"/>
        </w:rPr>
        <w:tab/>
        <w:t>Review the formulation of beliefs and development of the school’s mission</w:t>
      </w:r>
    </w:p>
    <w:p w14:paraId="476E8888" w14:textId="77777777" w:rsidR="00C81EA6" w:rsidRPr="008E45E2" w:rsidRDefault="00C81EA6">
      <w:pPr>
        <w:ind w:left="720" w:hanging="360"/>
        <w:jc w:val="both"/>
        <w:rPr>
          <w:rFonts w:ascii="Arial" w:hAnsi="Arial" w:cs="Arial"/>
        </w:rPr>
      </w:pPr>
      <w:r w:rsidRPr="008E45E2">
        <w:rPr>
          <w:rFonts w:ascii="Arial" w:hAnsi="Arial" w:cs="Arial"/>
        </w:rPr>
        <w:t>c.</w:t>
      </w:r>
      <w:r w:rsidRPr="008E45E2">
        <w:rPr>
          <w:rFonts w:ascii="Arial" w:hAnsi="Arial" w:cs="Arial"/>
        </w:rPr>
        <w:tab/>
        <w:t>Review the identified results for student learning</w:t>
      </w:r>
    </w:p>
    <w:p w14:paraId="7678A4AA" w14:textId="77777777" w:rsidR="00C81EA6" w:rsidRPr="008E45E2" w:rsidRDefault="00C81EA6">
      <w:pPr>
        <w:ind w:left="720" w:hanging="360"/>
        <w:jc w:val="both"/>
        <w:rPr>
          <w:rFonts w:ascii="Arial" w:hAnsi="Arial" w:cs="Arial"/>
        </w:rPr>
      </w:pPr>
      <w:r w:rsidRPr="008E45E2">
        <w:rPr>
          <w:rFonts w:ascii="Arial" w:hAnsi="Arial" w:cs="Arial"/>
        </w:rPr>
        <w:t xml:space="preserve">d. </w:t>
      </w:r>
      <w:r w:rsidRPr="008E45E2">
        <w:rPr>
          <w:rFonts w:ascii="Arial" w:hAnsi="Arial" w:cs="Arial"/>
        </w:rPr>
        <w:tab/>
        <w:t>Review the data analyzed to determine those results</w:t>
      </w:r>
    </w:p>
    <w:p w14:paraId="0D52171B" w14:textId="77777777" w:rsidR="00C81EA6" w:rsidRPr="008E45E2" w:rsidRDefault="00C81EA6">
      <w:pPr>
        <w:pStyle w:val="BodyTextIndent"/>
        <w:ind w:left="720"/>
        <w:rPr>
          <w:rFonts w:cs="Arial"/>
        </w:rPr>
      </w:pPr>
      <w:r w:rsidRPr="008E45E2">
        <w:rPr>
          <w:rFonts w:cs="Arial"/>
        </w:rPr>
        <w:t xml:space="preserve">e. </w:t>
      </w:r>
      <w:r w:rsidRPr="008E45E2">
        <w:rPr>
          <w:rFonts w:cs="Arial"/>
        </w:rPr>
        <w:tab/>
        <w:t>Determine the extent to which instructional and organizational practices within the school are aligned to support student learning</w:t>
      </w:r>
    </w:p>
    <w:p w14:paraId="214D1857" w14:textId="77777777" w:rsidR="00C81EA6" w:rsidRPr="008E45E2" w:rsidRDefault="00C81EA6">
      <w:pPr>
        <w:ind w:left="720" w:hanging="360"/>
        <w:jc w:val="both"/>
        <w:rPr>
          <w:rFonts w:ascii="Arial" w:hAnsi="Arial" w:cs="Arial"/>
        </w:rPr>
      </w:pPr>
      <w:r w:rsidRPr="008E45E2">
        <w:rPr>
          <w:rFonts w:ascii="Arial" w:hAnsi="Arial" w:cs="Arial"/>
        </w:rPr>
        <w:t>f.</w:t>
      </w:r>
      <w:r w:rsidRPr="008E45E2">
        <w:rPr>
          <w:rFonts w:ascii="Arial" w:hAnsi="Arial" w:cs="Arial"/>
        </w:rPr>
        <w:tab/>
        <w:t>Examine the individual program and support services</w:t>
      </w:r>
    </w:p>
    <w:p w14:paraId="25AB778E" w14:textId="77777777" w:rsidR="00C81EA6" w:rsidRPr="008E45E2" w:rsidRDefault="00C81EA6">
      <w:pPr>
        <w:ind w:left="720" w:hanging="360"/>
        <w:jc w:val="both"/>
        <w:rPr>
          <w:rFonts w:ascii="Arial" w:hAnsi="Arial" w:cs="Arial"/>
        </w:rPr>
      </w:pPr>
      <w:r w:rsidRPr="008E45E2">
        <w:rPr>
          <w:rFonts w:ascii="Arial" w:hAnsi="Arial" w:cs="Arial"/>
        </w:rPr>
        <w:t>g.</w:t>
      </w:r>
      <w:r w:rsidRPr="008E45E2">
        <w:rPr>
          <w:rFonts w:ascii="Arial" w:hAnsi="Arial" w:cs="Arial"/>
        </w:rPr>
        <w:tab/>
        <w:t>Review the School Improvement Plan and its process for review and implementation.</w:t>
      </w:r>
    </w:p>
    <w:p w14:paraId="3E165409" w14:textId="77777777" w:rsidR="00C81EA6" w:rsidRPr="008E45E2" w:rsidRDefault="00C81EA6">
      <w:pPr>
        <w:ind w:left="360" w:hanging="360"/>
        <w:jc w:val="both"/>
        <w:rPr>
          <w:rFonts w:ascii="Arial" w:hAnsi="Arial" w:cs="Arial"/>
        </w:rPr>
      </w:pPr>
    </w:p>
    <w:p w14:paraId="79A2A1C0" w14:textId="77777777" w:rsidR="00C81EA6" w:rsidRPr="008E45E2" w:rsidRDefault="00C81EA6">
      <w:pPr>
        <w:jc w:val="both"/>
        <w:rPr>
          <w:rFonts w:ascii="Arial" w:hAnsi="Arial" w:cs="Arial"/>
        </w:rPr>
      </w:pPr>
      <w:r w:rsidRPr="008E45E2">
        <w:rPr>
          <w:rFonts w:ascii="Arial" w:hAnsi="Arial" w:cs="Arial"/>
        </w:rPr>
        <w:t xml:space="preserve">The CEASD School Improvement process is ongoing.  A school site plan, developed by a planning team of representative stakeholders from the school and community, should be consistent with the vision of the district’s strategic plan.  It should contain, at a minimum, the following components: mission, beliefs, two to four measurable student performance objectives, and action plans that detail activities, timelines, individuals/groups responsible, and resources provided to accomplish these objectives.  </w:t>
      </w:r>
    </w:p>
    <w:p w14:paraId="6F2443B3" w14:textId="77777777" w:rsidR="00C81EA6" w:rsidRPr="008E45E2" w:rsidRDefault="00C81EA6">
      <w:pPr>
        <w:jc w:val="both"/>
        <w:rPr>
          <w:rFonts w:ascii="Arial" w:hAnsi="Arial" w:cs="Arial"/>
        </w:rPr>
      </w:pPr>
    </w:p>
    <w:p w14:paraId="5D461B18" w14:textId="77777777" w:rsidR="00C81EA6" w:rsidRPr="008E45E2" w:rsidRDefault="00C81EA6">
      <w:pPr>
        <w:pStyle w:val="BodyText2"/>
        <w:tabs>
          <w:tab w:val="left" w:pos="720"/>
        </w:tabs>
        <w:rPr>
          <w:rFonts w:ascii="Arial" w:hAnsi="Arial" w:cs="Arial"/>
          <w:b w:val="0"/>
          <w:sz w:val="24"/>
        </w:rPr>
      </w:pPr>
      <w:r w:rsidRPr="008E45E2">
        <w:rPr>
          <w:rFonts w:ascii="Arial" w:hAnsi="Arial" w:cs="Arial"/>
          <w:b w:val="0"/>
          <w:sz w:val="24"/>
        </w:rPr>
        <w:t xml:space="preserve">In addition, a planning process should be in place that will ensure that the school has both the capacity and the will to implement its action plans.  The planning process typically includes an internal coordinator responsible for monitoring the plan, procedures for communicating planning activities to the school community, provision for annual reviews of the plan, and one or more action plan teams responsible for implementing the plans. </w:t>
      </w:r>
    </w:p>
    <w:p w14:paraId="658A454D" w14:textId="77777777" w:rsidR="00C81EA6" w:rsidRPr="008E45E2" w:rsidRDefault="00C81EA6">
      <w:pPr>
        <w:jc w:val="both"/>
        <w:rPr>
          <w:rFonts w:ascii="Arial" w:hAnsi="Arial" w:cs="Arial"/>
        </w:rPr>
      </w:pPr>
    </w:p>
    <w:p w14:paraId="04919629" w14:textId="77777777" w:rsidR="00C81EA6" w:rsidRPr="008E45E2" w:rsidRDefault="00C81EA6">
      <w:pPr>
        <w:jc w:val="both"/>
        <w:rPr>
          <w:rFonts w:ascii="Arial" w:hAnsi="Arial" w:cs="Arial"/>
        </w:rPr>
      </w:pPr>
      <w:r w:rsidRPr="008E45E2">
        <w:rPr>
          <w:rFonts w:ascii="Arial" w:hAnsi="Arial" w:cs="Arial"/>
        </w:rPr>
        <w:t>By choosing the CEASD School Improvement process, the school has made several commitments.</w:t>
      </w:r>
    </w:p>
    <w:p w14:paraId="603A47AF" w14:textId="77777777" w:rsidR="00C81EA6" w:rsidRPr="008E45E2" w:rsidRDefault="00C81EA6">
      <w:pPr>
        <w:tabs>
          <w:tab w:val="left" w:pos="1080"/>
        </w:tabs>
        <w:jc w:val="both"/>
        <w:rPr>
          <w:rFonts w:ascii="Arial" w:hAnsi="Arial" w:cs="Arial"/>
        </w:rPr>
      </w:pPr>
    </w:p>
    <w:p w14:paraId="36DCE588" w14:textId="77777777" w:rsidR="00C81EA6" w:rsidRPr="008E45E2" w:rsidRDefault="00C81EA6">
      <w:pPr>
        <w:pStyle w:val="BodyText2"/>
        <w:tabs>
          <w:tab w:val="left" w:pos="720"/>
        </w:tabs>
        <w:ind w:left="720" w:hanging="360"/>
        <w:rPr>
          <w:rFonts w:ascii="Arial" w:hAnsi="Arial" w:cs="Arial"/>
          <w:b w:val="0"/>
          <w:bCs/>
          <w:sz w:val="24"/>
        </w:rPr>
      </w:pPr>
      <w:r w:rsidRPr="008E45E2">
        <w:rPr>
          <w:rFonts w:ascii="Arial" w:hAnsi="Arial" w:cs="Arial"/>
          <w:b w:val="0"/>
          <w:bCs/>
          <w:sz w:val="24"/>
        </w:rPr>
        <w:t>1.</w:t>
      </w:r>
      <w:r w:rsidRPr="008E45E2">
        <w:rPr>
          <w:rFonts w:ascii="Arial" w:hAnsi="Arial" w:cs="Arial"/>
          <w:b w:val="0"/>
          <w:bCs/>
          <w:sz w:val="24"/>
        </w:rPr>
        <w:tab/>
        <w:t>It commits to decision-making and direction-setting that is mission-shaped and mission-driven.</w:t>
      </w:r>
    </w:p>
    <w:p w14:paraId="535E6DE5" w14:textId="77777777" w:rsidR="00C81EA6" w:rsidRPr="008E45E2" w:rsidRDefault="00C81EA6">
      <w:pPr>
        <w:tabs>
          <w:tab w:val="left" w:pos="720"/>
        </w:tabs>
        <w:ind w:left="720" w:hanging="360"/>
        <w:jc w:val="both"/>
        <w:rPr>
          <w:rFonts w:ascii="Arial" w:hAnsi="Arial" w:cs="Arial"/>
        </w:rPr>
      </w:pPr>
      <w:r w:rsidRPr="008E45E2">
        <w:rPr>
          <w:rFonts w:ascii="Arial" w:hAnsi="Arial" w:cs="Arial"/>
        </w:rPr>
        <w:lastRenderedPageBreak/>
        <w:t>2.</w:t>
      </w:r>
      <w:r w:rsidRPr="008E45E2">
        <w:rPr>
          <w:rFonts w:ascii="Arial" w:hAnsi="Arial" w:cs="Arial"/>
        </w:rPr>
        <w:tab/>
        <w:t>It commits to systematic school planning in a strategic context.</w:t>
      </w:r>
    </w:p>
    <w:p w14:paraId="68AABBB6" w14:textId="77777777" w:rsidR="00C81EA6" w:rsidRPr="008E45E2" w:rsidRDefault="00C81EA6">
      <w:pPr>
        <w:tabs>
          <w:tab w:val="left" w:pos="720"/>
        </w:tabs>
        <w:ind w:left="720" w:hanging="360"/>
        <w:jc w:val="both"/>
        <w:rPr>
          <w:rFonts w:ascii="Arial" w:hAnsi="Arial" w:cs="Arial"/>
        </w:rPr>
      </w:pPr>
      <w:r w:rsidRPr="008E45E2">
        <w:rPr>
          <w:rFonts w:ascii="Arial" w:hAnsi="Arial" w:cs="Arial"/>
        </w:rPr>
        <w:t>3.</w:t>
      </w:r>
      <w:r w:rsidRPr="008E45E2">
        <w:rPr>
          <w:rFonts w:ascii="Arial" w:hAnsi="Arial" w:cs="Arial"/>
        </w:rPr>
        <w:tab/>
        <w:t>It commits to continuous growth in student achievement.</w:t>
      </w:r>
    </w:p>
    <w:p w14:paraId="78F026EE" w14:textId="77777777" w:rsidR="00C81EA6" w:rsidRPr="008E45E2" w:rsidRDefault="00C81EA6">
      <w:pPr>
        <w:tabs>
          <w:tab w:val="left" w:pos="720"/>
        </w:tabs>
        <w:ind w:left="720" w:hanging="360"/>
        <w:jc w:val="both"/>
        <w:rPr>
          <w:rFonts w:ascii="Arial" w:hAnsi="Arial" w:cs="Arial"/>
        </w:rPr>
      </w:pPr>
      <w:r w:rsidRPr="008E45E2">
        <w:rPr>
          <w:rFonts w:ascii="Arial" w:hAnsi="Arial" w:cs="Arial"/>
        </w:rPr>
        <w:t>4.</w:t>
      </w:r>
      <w:r w:rsidRPr="008E45E2">
        <w:rPr>
          <w:rFonts w:ascii="Arial" w:hAnsi="Arial" w:cs="Arial"/>
        </w:rPr>
        <w:tab/>
        <w:t>It commits to broad involvement of constituents throughout the process.</w:t>
      </w:r>
    </w:p>
    <w:p w14:paraId="3012754B" w14:textId="77777777" w:rsidR="00C81EA6" w:rsidRPr="008E45E2" w:rsidRDefault="00C81EA6">
      <w:pPr>
        <w:tabs>
          <w:tab w:val="left" w:pos="720"/>
        </w:tabs>
        <w:ind w:left="720" w:hanging="360"/>
        <w:jc w:val="both"/>
        <w:rPr>
          <w:rFonts w:ascii="Arial" w:hAnsi="Arial" w:cs="Arial"/>
        </w:rPr>
      </w:pPr>
      <w:r w:rsidRPr="008E45E2">
        <w:rPr>
          <w:rFonts w:ascii="Arial" w:hAnsi="Arial" w:cs="Arial"/>
        </w:rPr>
        <w:t>5.</w:t>
      </w:r>
      <w:r w:rsidRPr="008E45E2">
        <w:rPr>
          <w:rFonts w:ascii="Arial" w:hAnsi="Arial" w:cs="Arial"/>
        </w:rPr>
        <w:tab/>
        <w:t>It commits to compliance with the CEASD guidelines and the Twelve Standards outlined in the guidelines.</w:t>
      </w:r>
    </w:p>
    <w:p w14:paraId="4F2A8966" w14:textId="77777777" w:rsidR="00C81EA6" w:rsidRPr="008E45E2" w:rsidRDefault="00C81EA6">
      <w:pPr>
        <w:jc w:val="both"/>
        <w:rPr>
          <w:rFonts w:ascii="Arial" w:hAnsi="Arial" w:cs="Arial"/>
        </w:rPr>
      </w:pPr>
    </w:p>
    <w:p w14:paraId="2DE5EF03" w14:textId="77777777" w:rsidR="00C81EA6" w:rsidRPr="008E45E2" w:rsidRDefault="00C81EA6">
      <w:pPr>
        <w:jc w:val="both"/>
        <w:rPr>
          <w:rFonts w:ascii="Arial" w:hAnsi="Arial" w:cs="Arial"/>
        </w:rPr>
      </w:pPr>
      <w:r w:rsidRPr="008E45E2">
        <w:rPr>
          <w:rFonts w:ascii="Arial" w:hAnsi="Arial" w:cs="Arial"/>
        </w:rPr>
        <w:t>The CEASD Validation Team is a group of professional educators appointed by the Executive</w:t>
      </w:r>
      <w:r w:rsidRPr="008E45E2">
        <w:rPr>
          <w:rFonts w:ascii="Arial" w:hAnsi="Arial" w:cs="Arial"/>
          <w:color w:val="33CCCC"/>
        </w:rPr>
        <w:t xml:space="preserve"> </w:t>
      </w:r>
      <w:r w:rsidRPr="008E45E2">
        <w:rPr>
          <w:rFonts w:ascii="Arial" w:hAnsi="Arial" w:cs="Arial"/>
        </w:rPr>
        <w:t>Director of CEASD</w:t>
      </w:r>
      <w:r w:rsidRPr="008E45E2">
        <w:rPr>
          <w:rFonts w:ascii="Arial" w:hAnsi="Arial" w:cs="Arial"/>
          <w:color w:val="33CCCC"/>
        </w:rPr>
        <w:t xml:space="preserve"> </w:t>
      </w:r>
      <w:r w:rsidRPr="008E45E2">
        <w:rPr>
          <w:rFonts w:ascii="Arial" w:hAnsi="Arial" w:cs="Arial"/>
        </w:rPr>
        <w:t xml:space="preserve">to visit a school using the School Improvement process.  The purpose of the team visit is twofold.  First, the team assesses the planning processes used by the school in developing the plan and determines the school’s adherence to planning requirements as outlined by the CEASD guidelines as well as whether the planning processes will ensure continuous improvement and commitment.  Second, the team reviews the content of the school’s plan to judge the validity and clarity of the plans along with the level of commitment to implementation.   </w:t>
      </w:r>
    </w:p>
    <w:p w14:paraId="690F2193" w14:textId="77777777" w:rsidR="00C81EA6" w:rsidRPr="008E45E2" w:rsidRDefault="00C81EA6">
      <w:pPr>
        <w:jc w:val="both"/>
        <w:rPr>
          <w:rFonts w:ascii="Arial" w:hAnsi="Arial" w:cs="Arial"/>
        </w:rPr>
      </w:pPr>
    </w:p>
    <w:p w14:paraId="0487FC4B" w14:textId="77777777" w:rsidR="00C81EA6" w:rsidRPr="008E45E2" w:rsidRDefault="00C81EA6">
      <w:pPr>
        <w:jc w:val="both"/>
        <w:rPr>
          <w:rFonts w:ascii="Arial" w:hAnsi="Arial" w:cs="Arial"/>
        </w:rPr>
      </w:pPr>
      <w:r w:rsidRPr="008E45E2">
        <w:rPr>
          <w:rFonts w:ascii="Arial" w:hAnsi="Arial" w:cs="Arial"/>
        </w:rPr>
        <w:t xml:space="preserve">The </w:t>
      </w:r>
      <w:r w:rsidRPr="008E45E2">
        <w:rPr>
          <w:rFonts w:ascii="Arial" w:hAnsi="Arial" w:cs="Arial"/>
          <w:color w:val="FF0000"/>
          <w:u w:val="single"/>
        </w:rPr>
        <w:t># of team members</w:t>
      </w:r>
      <w:r w:rsidRPr="008E45E2">
        <w:rPr>
          <w:rFonts w:ascii="Arial" w:hAnsi="Arial" w:cs="Arial"/>
        </w:rPr>
        <w:t xml:space="preserve"> </w:t>
      </w:r>
      <w:proofErr w:type="spellStart"/>
      <w:r w:rsidRPr="008E45E2">
        <w:rPr>
          <w:rFonts w:ascii="Arial" w:hAnsi="Arial" w:cs="Arial"/>
        </w:rPr>
        <w:t>members</w:t>
      </w:r>
      <w:proofErr w:type="spellEnd"/>
      <w:r w:rsidRPr="008E45E2">
        <w:rPr>
          <w:rFonts w:ascii="Arial" w:hAnsi="Arial" w:cs="Arial"/>
        </w:rPr>
        <w:t xml:space="preserve"> of the Validation Team to </w:t>
      </w:r>
      <w:r w:rsidRPr="008E45E2">
        <w:rPr>
          <w:rFonts w:ascii="Arial" w:hAnsi="Arial" w:cs="Arial"/>
          <w:color w:val="FF0000"/>
          <w:u w:val="single"/>
        </w:rPr>
        <w:t>Name of School</w:t>
      </w:r>
      <w:r w:rsidRPr="008E45E2">
        <w:rPr>
          <w:rFonts w:ascii="Arial" w:hAnsi="Arial" w:cs="Arial"/>
        </w:rPr>
        <w:t xml:space="preserve"> used the three and one-half day visit to review written documents regarding the plan and its development.  The Team interacted with as many of the school’s stakeholders as possible regarding their knowledge, understanding and support for the plan.  The groups interviewed included the various planning teams, faculty, staff, administration, student leaders, a selected group of students, parents, counseling team, outreach staff, admissions and family services staff, library staff, principals, department heads, and business and personnel staff. </w:t>
      </w:r>
      <w:r w:rsidRPr="008E45E2">
        <w:rPr>
          <w:rFonts w:ascii="Arial" w:hAnsi="Arial" w:cs="Arial"/>
          <w:color w:val="FF0000"/>
        </w:rPr>
        <w:t xml:space="preserve">(Make sure this reflects the actual groups interviewed.) </w:t>
      </w:r>
      <w:r w:rsidRPr="008E45E2">
        <w:rPr>
          <w:rFonts w:ascii="Arial" w:hAnsi="Arial" w:cs="Arial"/>
        </w:rPr>
        <w:t xml:space="preserve">The team concluded that it had a full and rich observational experience of the school leading to the following report and assessment. </w:t>
      </w:r>
    </w:p>
    <w:p w14:paraId="6FE66E55" w14:textId="77777777" w:rsidR="00C81EA6" w:rsidRPr="008E45E2" w:rsidRDefault="00C81EA6">
      <w:pPr>
        <w:jc w:val="both"/>
        <w:rPr>
          <w:rFonts w:ascii="Arial" w:hAnsi="Arial" w:cs="Arial"/>
        </w:rPr>
      </w:pPr>
    </w:p>
    <w:p w14:paraId="7623AFB5" w14:textId="77777777" w:rsidR="00C81EA6" w:rsidRPr="008E45E2" w:rsidRDefault="00C81EA6">
      <w:pPr>
        <w:rPr>
          <w:rFonts w:ascii="Arial" w:hAnsi="Arial" w:cs="Arial"/>
        </w:rPr>
      </w:pPr>
      <w:r w:rsidRPr="008E45E2">
        <w:rPr>
          <w:rFonts w:ascii="Arial" w:hAnsi="Arial" w:cs="Arial"/>
        </w:rPr>
        <w:t xml:space="preserve">Once </w:t>
      </w:r>
      <w:proofErr w:type="gramStart"/>
      <w:r w:rsidRPr="008E45E2">
        <w:rPr>
          <w:rFonts w:ascii="Arial" w:hAnsi="Arial" w:cs="Arial"/>
        </w:rPr>
        <w:t>again</w:t>
      </w:r>
      <w:proofErr w:type="gramEnd"/>
      <w:r w:rsidRPr="008E45E2">
        <w:rPr>
          <w:rFonts w:ascii="Arial" w:hAnsi="Arial" w:cs="Arial"/>
        </w:rPr>
        <w:t xml:space="preserve"> the CEASD Team would like to thank the entire </w:t>
      </w:r>
      <w:r w:rsidRPr="008E45E2">
        <w:rPr>
          <w:rFonts w:ascii="Arial" w:hAnsi="Arial" w:cs="Arial"/>
          <w:color w:val="FF0000"/>
          <w:u w:val="single"/>
        </w:rPr>
        <w:t>Name of School</w:t>
      </w:r>
      <w:r w:rsidRPr="008E45E2">
        <w:rPr>
          <w:rFonts w:ascii="Arial" w:hAnsi="Arial" w:cs="Arial"/>
        </w:rPr>
        <w:t xml:space="preserve"> community for their warm hospitality.  We would especially like to recognize Superintendent, </w:t>
      </w:r>
      <w:r w:rsidRPr="008E45E2">
        <w:rPr>
          <w:rFonts w:ascii="Arial" w:hAnsi="Arial" w:cs="Arial"/>
          <w:color w:val="FF0000"/>
          <w:u w:val="single"/>
        </w:rPr>
        <w:t>Name</w:t>
      </w:r>
      <w:r w:rsidRPr="008E45E2">
        <w:rPr>
          <w:rFonts w:ascii="Arial" w:hAnsi="Arial" w:cs="Arial"/>
        </w:rPr>
        <w:t xml:space="preserve">, the chair of the </w:t>
      </w:r>
      <w:r w:rsidRPr="008E45E2">
        <w:rPr>
          <w:rFonts w:ascii="Arial" w:hAnsi="Arial" w:cs="Arial"/>
          <w:color w:val="FF0000"/>
          <w:u w:val="single"/>
        </w:rPr>
        <w:t>Name of the School</w:t>
      </w:r>
      <w:r w:rsidRPr="008E45E2">
        <w:rPr>
          <w:rFonts w:ascii="Arial" w:hAnsi="Arial" w:cs="Arial"/>
        </w:rPr>
        <w:t xml:space="preserve"> </w:t>
      </w:r>
      <w:proofErr w:type="spellStart"/>
      <w:r w:rsidRPr="008E45E2">
        <w:rPr>
          <w:rFonts w:ascii="Arial" w:hAnsi="Arial" w:cs="Arial"/>
        </w:rPr>
        <w:t>School</w:t>
      </w:r>
      <w:proofErr w:type="spellEnd"/>
      <w:r w:rsidRPr="008E45E2">
        <w:rPr>
          <w:rFonts w:ascii="Arial" w:hAnsi="Arial" w:cs="Arial"/>
        </w:rPr>
        <w:t xml:space="preserve"> for the Deaf accreditation team, </w:t>
      </w:r>
      <w:r w:rsidRPr="008E45E2">
        <w:rPr>
          <w:rFonts w:ascii="Arial" w:hAnsi="Arial" w:cs="Arial"/>
          <w:color w:val="FF0000"/>
        </w:rPr>
        <w:t>Name of Chair(s)</w:t>
      </w:r>
      <w:r w:rsidRPr="008E45E2">
        <w:rPr>
          <w:rFonts w:ascii="Arial" w:hAnsi="Arial" w:cs="Arial"/>
        </w:rPr>
        <w:t xml:space="preserve">, and staff who worked on the self-study for their work in preparing for the visit.  </w:t>
      </w:r>
    </w:p>
    <w:p w14:paraId="5218A445" w14:textId="77777777" w:rsidR="00C81EA6" w:rsidRPr="008E45E2" w:rsidRDefault="00C81EA6">
      <w:pPr>
        <w:rPr>
          <w:rFonts w:ascii="Arial" w:hAnsi="Arial" w:cs="Arial"/>
        </w:rPr>
      </w:pPr>
    </w:p>
    <w:p w14:paraId="1662CC1A" w14:textId="77777777" w:rsidR="00C81EA6" w:rsidRPr="008E45E2" w:rsidRDefault="00C81EA6">
      <w:pPr>
        <w:rPr>
          <w:rFonts w:ascii="Arial" w:hAnsi="Arial" w:cs="Arial"/>
        </w:rPr>
      </w:pPr>
    </w:p>
    <w:p w14:paraId="673CBD89" w14:textId="77777777" w:rsidR="00C81EA6" w:rsidRPr="008E45E2" w:rsidRDefault="00C81EA6">
      <w:pPr>
        <w:rPr>
          <w:rFonts w:ascii="Arial" w:hAnsi="Arial" w:cs="Arial"/>
        </w:rPr>
      </w:pPr>
    </w:p>
    <w:p w14:paraId="20402489" w14:textId="77777777" w:rsidR="00C81EA6" w:rsidRPr="008E45E2" w:rsidRDefault="00C81EA6">
      <w:pPr>
        <w:rPr>
          <w:rFonts w:ascii="Arial" w:hAnsi="Arial" w:cs="Arial"/>
        </w:rPr>
      </w:pPr>
    </w:p>
    <w:p w14:paraId="57C66799" w14:textId="77777777" w:rsidR="00C81EA6" w:rsidRPr="008E45E2" w:rsidRDefault="00C81EA6">
      <w:pPr>
        <w:rPr>
          <w:rFonts w:ascii="Arial" w:hAnsi="Arial" w:cs="Arial"/>
        </w:rPr>
      </w:pPr>
    </w:p>
    <w:p w14:paraId="71812B86" w14:textId="77777777" w:rsidR="00C81EA6" w:rsidRPr="008E45E2" w:rsidRDefault="00C81EA6">
      <w:pPr>
        <w:rPr>
          <w:rFonts w:ascii="Arial" w:hAnsi="Arial" w:cs="Arial"/>
        </w:rPr>
      </w:pPr>
    </w:p>
    <w:p w14:paraId="036FB6CF" w14:textId="77777777" w:rsidR="00C81EA6" w:rsidRPr="008E45E2" w:rsidRDefault="00C81EA6">
      <w:pPr>
        <w:rPr>
          <w:rFonts w:ascii="Arial" w:hAnsi="Arial" w:cs="Arial"/>
        </w:rPr>
      </w:pPr>
    </w:p>
    <w:p w14:paraId="6FC4D1E1" w14:textId="77777777" w:rsidR="00C81EA6" w:rsidRPr="008E45E2" w:rsidRDefault="00C81EA6">
      <w:pPr>
        <w:rPr>
          <w:rFonts w:ascii="Arial" w:hAnsi="Arial" w:cs="Arial"/>
        </w:rPr>
      </w:pPr>
    </w:p>
    <w:p w14:paraId="6CB484CB" w14:textId="77777777" w:rsidR="00C81EA6" w:rsidRPr="008E45E2" w:rsidRDefault="00C81EA6">
      <w:pPr>
        <w:rPr>
          <w:rFonts w:ascii="Arial" w:hAnsi="Arial" w:cs="Arial"/>
        </w:rPr>
      </w:pPr>
    </w:p>
    <w:p w14:paraId="64575ADA" w14:textId="77777777" w:rsidR="00C81EA6" w:rsidRPr="008E45E2" w:rsidRDefault="00C81EA6">
      <w:pPr>
        <w:rPr>
          <w:rFonts w:ascii="Arial" w:hAnsi="Arial" w:cs="Arial"/>
        </w:rPr>
      </w:pPr>
    </w:p>
    <w:p w14:paraId="064547D2" w14:textId="77777777" w:rsidR="00C81EA6" w:rsidRPr="008E45E2" w:rsidRDefault="00C81EA6">
      <w:pPr>
        <w:rPr>
          <w:rFonts w:ascii="Arial" w:hAnsi="Arial" w:cs="Arial"/>
        </w:rPr>
      </w:pPr>
    </w:p>
    <w:p w14:paraId="2AE108F9" w14:textId="77777777" w:rsidR="00C81EA6" w:rsidRPr="008E45E2" w:rsidRDefault="00C81EA6">
      <w:pPr>
        <w:rPr>
          <w:rFonts w:ascii="Arial" w:hAnsi="Arial" w:cs="Arial"/>
        </w:rPr>
      </w:pPr>
    </w:p>
    <w:p w14:paraId="16220F74" w14:textId="77777777" w:rsidR="00C81EA6" w:rsidRPr="008E45E2" w:rsidRDefault="00C81EA6">
      <w:pPr>
        <w:rPr>
          <w:rFonts w:ascii="Arial" w:hAnsi="Arial" w:cs="Arial"/>
        </w:rPr>
      </w:pPr>
    </w:p>
    <w:p w14:paraId="33B78432" w14:textId="77777777" w:rsidR="00C81EA6" w:rsidRPr="008E45E2" w:rsidRDefault="00C81EA6">
      <w:pPr>
        <w:rPr>
          <w:rFonts w:ascii="Arial" w:hAnsi="Arial" w:cs="Arial"/>
        </w:rPr>
      </w:pPr>
    </w:p>
    <w:p w14:paraId="22574EB4" w14:textId="77777777" w:rsidR="00C81EA6" w:rsidRPr="008E45E2" w:rsidRDefault="00C81EA6">
      <w:pPr>
        <w:rPr>
          <w:rFonts w:ascii="Arial" w:hAnsi="Arial" w:cs="Arial"/>
        </w:rPr>
      </w:pPr>
    </w:p>
    <w:p w14:paraId="0A730F62" w14:textId="77777777" w:rsidR="00C81EA6" w:rsidRPr="008E45E2" w:rsidRDefault="00C81EA6">
      <w:pPr>
        <w:rPr>
          <w:rFonts w:ascii="Arial" w:hAnsi="Arial" w:cs="Arial"/>
        </w:rPr>
      </w:pPr>
    </w:p>
    <w:p w14:paraId="7B21DAB8" w14:textId="77777777" w:rsidR="00C81EA6" w:rsidRPr="008E45E2" w:rsidRDefault="00C81EA6">
      <w:pPr>
        <w:rPr>
          <w:rFonts w:ascii="Arial" w:hAnsi="Arial" w:cs="Arial"/>
        </w:rPr>
      </w:pPr>
    </w:p>
    <w:p w14:paraId="5CD0C6EB" w14:textId="77777777" w:rsidR="00C81EA6" w:rsidRPr="008E45E2" w:rsidRDefault="00C81EA6">
      <w:pPr>
        <w:rPr>
          <w:rFonts w:ascii="Arial" w:hAnsi="Arial" w:cs="Arial"/>
        </w:rPr>
      </w:pPr>
    </w:p>
    <w:p w14:paraId="5C0D7690" w14:textId="4F9693D2" w:rsidR="00C81EA6" w:rsidRPr="008E45E2" w:rsidRDefault="00B11D5C">
      <w:pPr>
        <w:rPr>
          <w:rFonts w:ascii="Arial" w:hAnsi="Arial" w:cs="Arial"/>
        </w:rPr>
      </w:pPr>
      <w:r w:rsidRPr="008E45E2">
        <w:rPr>
          <w:rFonts w:ascii="Arial" w:hAnsi="Arial" w:cs="Arial"/>
        </w:rPr>
        <w:br w:type="page"/>
      </w:r>
    </w:p>
    <w:p w14:paraId="0B8A49E8" w14:textId="77777777" w:rsidR="00C81EA6" w:rsidRPr="008E45E2" w:rsidRDefault="0018205B" w:rsidP="00A7074D">
      <w:pPr>
        <w:pStyle w:val="Title"/>
        <w:shd w:val="clear" w:color="96DACB" w:themeColor="accent2" w:themeTint="99" w:fill="0000FF"/>
        <w:jc w:val="left"/>
        <w:rPr>
          <w:rFonts w:ascii="Arial" w:hAnsi="Arial" w:cs="Arial"/>
        </w:rPr>
      </w:pPr>
      <w:r w:rsidRPr="008E45E2">
        <w:rPr>
          <w:rFonts w:ascii="Arial" w:hAnsi="Arial" w:cs="Arial"/>
        </w:rPr>
        <w:lastRenderedPageBreak/>
        <w:t>Context of the School</w:t>
      </w:r>
    </w:p>
    <w:p w14:paraId="534209B8" w14:textId="77777777" w:rsidR="00C81EA6" w:rsidRPr="008E45E2" w:rsidRDefault="00C81EA6" w:rsidP="00C81EA6">
      <w:pPr>
        <w:rPr>
          <w:rFonts w:ascii="Arial" w:hAnsi="Arial" w:cs="Arial"/>
          <w:b/>
          <w:color w:val="3366FF"/>
          <w:sz w:val="32"/>
        </w:rPr>
      </w:pPr>
    </w:p>
    <w:p w14:paraId="018C2376" w14:textId="1FD24AD6" w:rsidR="005544AF" w:rsidRPr="008E45E2" w:rsidRDefault="008E45E2" w:rsidP="005544AF">
      <w:pPr>
        <w:pStyle w:val="BodyText"/>
        <w:jc w:val="both"/>
        <w:rPr>
          <w:rFonts w:ascii="Arial" w:hAnsi="Arial" w:cs="Arial"/>
          <w:b w:val="0"/>
          <w:i/>
          <w:color w:val="FF0000"/>
          <w:sz w:val="24"/>
          <w:u w:val="none"/>
        </w:rPr>
      </w:pPr>
      <w:r>
        <w:rPr>
          <w:rFonts w:ascii="Arial" w:hAnsi="Arial" w:cs="Arial"/>
          <w:b w:val="0"/>
          <w:sz w:val="24"/>
          <w:u w:val="none"/>
        </w:rPr>
        <w:t>T</w:t>
      </w:r>
      <w:r w:rsidR="005544AF" w:rsidRPr="008E45E2">
        <w:rPr>
          <w:rFonts w:ascii="Arial" w:hAnsi="Arial" w:cs="Arial"/>
          <w:b w:val="0"/>
          <w:sz w:val="24"/>
          <w:u w:val="none"/>
        </w:rPr>
        <w:t xml:space="preserve">he Context of the School describes the context in which the school exists. It presents a portrait of the school’s “distinctive personality” and the unique characteristics of the school. The Context presents contextual information that establishes a “developmental snapshot” of where the school is in its efforts to achieve its mission and to ensure the highest levels of student performance.  </w:t>
      </w:r>
    </w:p>
    <w:p w14:paraId="78392434" w14:textId="77777777" w:rsidR="005544AF" w:rsidRPr="008E45E2" w:rsidRDefault="005544AF" w:rsidP="005544AF">
      <w:pPr>
        <w:pStyle w:val="BodyText"/>
        <w:jc w:val="both"/>
        <w:rPr>
          <w:rFonts w:ascii="Arial" w:hAnsi="Arial" w:cs="Arial"/>
          <w:b w:val="0"/>
          <w:i/>
          <w:sz w:val="24"/>
          <w:u w:val="none"/>
        </w:rPr>
      </w:pPr>
    </w:p>
    <w:p w14:paraId="432EE3E4" w14:textId="77777777" w:rsidR="005544AF" w:rsidRPr="008E45E2" w:rsidRDefault="005544AF" w:rsidP="005544AF">
      <w:pPr>
        <w:pStyle w:val="BodyText"/>
        <w:jc w:val="both"/>
        <w:rPr>
          <w:rFonts w:ascii="Arial" w:hAnsi="Arial" w:cs="Arial"/>
          <w:b w:val="0"/>
          <w:sz w:val="24"/>
          <w:u w:val="none"/>
        </w:rPr>
      </w:pPr>
      <w:r w:rsidRPr="008E45E2">
        <w:rPr>
          <w:rFonts w:ascii="Arial" w:hAnsi="Arial" w:cs="Arial"/>
          <w:b w:val="0"/>
          <w:sz w:val="24"/>
          <w:u w:val="none"/>
        </w:rPr>
        <w:t>The Context of the School consists of the following elements:</w:t>
      </w:r>
    </w:p>
    <w:p w14:paraId="78E970B9" w14:textId="77777777" w:rsidR="005544AF" w:rsidRPr="008E45E2" w:rsidRDefault="005544AF" w:rsidP="005544AF">
      <w:pPr>
        <w:pStyle w:val="BodyText"/>
        <w:jc w:val="both"/>
        <w:rPr>
          <w:rFonts w:ascii="Arial" w:hAnsi="Arial" w:cs="Arial"/>
          <w:b w:val="0"/>
          <w:sz w:val="24"/>
          <w:u w:val="none"/>
        </w:rPr>
      </w:pPr>
    </w:p>
    <w:p w14:paraId="2E9673AD" w14:textId="77777777" w:rsidR="005544AF" w:rsidRPr="008E45E2" w:rsidRDefault="005544AF" w:rsidP="00BC7B3B">
      <w:pPr>
        <w:pStyle w:val="BodyText"/>
        <w:numPr>
          <w:ilvl w:val="0"/>
          <w:numId w:val="36"/>
        </w:numPr>
        <w:jc w:val="both"/>
        <w:rPr>
          <w:rFonts w:ascii="Arial" w:hAnsi="Arial" w:cs="Arial"/>
          <w:b w:val="0"/>
          <w:sz w:val="24"/>
          <w:u w:val="none"/>
        </w:rPr>
      </w:pPr>
      <w:r w:rsidRPr="008E45E2">
        <w:rPr>
          <w:rFonts w:ascii="Arial" w:hAnsi="Arial" w:cs="Arial"/>
          <w:b w:val="0"/>
          <w:sz w:val="24"/>
          <w:u w:val="none"/>
        </w:rPr>
        <w:t>Profile of the School’s Community</w:t>
      </w:r>
    </w:p>
    <w:p w14:paraId="5CE08119" w14:textId="77777777" w:rsidR="005544AF" w:rsidRPr="008E45E2" w:rsidRDefault="005544AF" w:rsidP="00BC7B3B">
      <w:pPr>
        <w:pStyle w:val="BodyText"/>
        <w:numPr>
          <w:ilvl w:val="0"/>
          <w:numId w:val="36"/>
        </w:numPr>
        <w:jc w:val="both"/>
        <w:rPr>
          <w:rFonts w:ascii="Arial" w:hAnsi="Arial" w:cs="Arial"/>
          <w:b w:val="0"/>
          <w:sz w:val="24"/>
          <w:u w:val="none"/>
        </w:rPr>
      </w:pPr>
      <w:r w:rsidRPr="008E45E2">
        <w:rPr>
          <w:rFonts w:ascii="Arial" w:hAnsi="Arial" w:cs="Arial"/>
          <w:b w:val="0"/>
          <w:sz w:val="24"/>
          <w:u w:val="none"/>
        </w:rPr>
        <w:t>Profile of the School</w:t>
      </w:r>
    </w:p>
    <w:p w14:paraId="2BC58056" w14:textId="77777777" w:rsidR="005544AF" w:rsidRPr="008E45E2" w:rsidRDefault="005544AF" w:rsidP="00BC7B3B">
      <w:pPr>
        <w:pStyle w:val="BodyText"/>
        <w:numPr>
          <w:ilvl w:val="0"/>
          <w:numId w:val="36"/>
        </w:numPr>
        <w:jc w:val="both"/>
        <w:rPr>
          <w:rFonts w:ascii="Arial" w:hAnsi="Arial" w:cs="Arial"/>
          <w:b w:val="0"/>
          <w:sz w:val="24"/>
          <w:u w:val="none"/>
        </w:rPr>
      </w:pPr>
      <w:r w:rsidRPr="008E45E2">
        <w:rPr>
          <w:rFonts w:ascii="Arial" w:hAnsi="Arial" w:cs="Arial"/>
          <w:b w:val="0"/>
          <w:sz w:val="24"/>
          <w:u w:val="none"/>
        </w:rPr>
        <w:t>Profile of Student Performance</w:t>
      </w:r>
    </w:p>
    <w:p w14:paraId="52D93E6E" w14:textId="77777777" w:rsidR="005544AF" w:rsidRPr="008E45E2" w:rsidRDefault="005544AF" w:rsidP="005544AF">
      <w:pPr>
        <w:pStyle w:val="BodyText"/>
        <w:jc w:val="center"/>
        <w:rPr>
          <w:rFonts w:ascii="Arial" w:hAnsi="Arial" w:cs="Arial"/>
          <w:b w:val="0"/>
          <w:sz w:val="24"/>
          <w:u w:val="none"/>
        </w:rPr>
      </w:pPr>
    </w:p>
    <w:p w14:paraId="733CDDF8" w14:textId="77777777" w:rsidR="005544AF" w:rsidRPr="008E45E2" w:rsidRDefault="005544AF" w:rsidP="005544AF">
      <w:pPr>
        <w:pStyle w:val="BodyText"/>
        <w:jc w:val="both"/>
        <w:rPr>
          <w:rFonts w:ascii="Arial" w:hAnsi="Arial" w:cs="Arial"/>
          <w:b w:val="0"/>
          <w:sz w:val="24"/>
          <w:u w:val="none"/>
        </w:rPr>
      </w:pPr>
      <w:r w:rsidRPr="008E45E2">
        <w:rPr>
          <w:rFonts w:ascii="Arial" w:hAnsi="Arial" w:cs="Arial"/>
          <w:b w:val="0"/>
          <w:sz w:val="24"/>
          <w:u w:val="none"/>
        </w:rPr>
        <w:t>The data and information contained in the Context of the School are not evaluated by the Visiting Team. Instead, the Context serves two purposes:</w:t>
      </w:r>
    </w:p>
    <w:p w14:paraId="011C7566" w14:textId="77777777" w:rsidR="005544AF" w:rsidRPr="008E45E2" w:rsidRDefault="005544AF" w:rsidP="005544AF">
      <w:pPr>
        <w:pStyle w:val="BodyText"/>
        <w:jc w:val="both"/>
        <w:rPr>
          <w:rFonts w:ascii="Arial" w:hAnsi="Arial" w:cs="Arial"/>
          <w:b w:val="0"/>
          <w:sz w:val="24"/>
          <w:u w:val="none"/>
        </w:rPr>
      </w:pPr>
    </w:p>
    <w:p w14:paraId="3BD078BC" w14:textId="77777777" w:rsidR="005544AF" w:rsidRPr="008E45E2" w:rsidRDefault="005544AF" w:rsidP="00BC7B3B">
      <w:pPr>
        <w:pStyle w:val="BodyText"/>
        <w:numPr>
          <w:ilvl w:val="0"/>
          <w:numId w:val="37"/>
        </w:numPr>
        <w:jc w:val="both"/>
        <w:rPr>
          <w:rFonts w:ascii="Arial" w:hAnsi="Arial" w:cs="Arial"/>
          <w:b w:val="0"/>
          <w:sz w:val="24"/>
          <w:u w:val="none"/>
        </w:rPr>
      </w:pPr>
      <w:r w:rsidRPr="008E45E2">
        <w:rPr>
          <w:rFonts w:ascii="Arial" w:hAnsi="Arial" w:cs="Arial"/>
          <w:b w:val="0"/>
          <w:sz w:val="24"/>
          <w:u w:val="none"/>
        </w:rPr>
        <w:t xml:space="preserve">To ensure that the members of the Planning Team have a common knowledge base about the history and current status of the school in those areas on which the accreditation of the school will focus; and </w:t>
      </w:r>
    </w:p>
    <w:p w14:paraId="47B4A45B" w14:textId="77777777" w:rsidR="005544AF" w:rsidRPr="008E45E2" w:rsidRDefault="005544AF" w:rsidP="00BC7B3B">
      <w:pPr>
        <w:pStyle w:val="BodyText"/>
        <w:numPr>
          <w:ilvl w:val="0"/>
          <w:numId w:val="37"/>
        </w:numPr>
        <w:jc w:val="both"/>
        <w:rPr>
          <w:rFonts w:ascii="Arial" w:hAnsi="Arial" w:cs="Arial"/>
          <w:b w:val="0"/>
          <w:sz w:val="24"/>
          <w:u w:val="none"/>
        </w:rPr>
      </w:pPr>
      <w:r w:rsidRPr="008E45E2">
        <w:rPr>
          <w:rFonts w:ascii="Arial" w:hAnsi="Arial" w:cs="Arial"/>
          <w:b w:val="0"/>
          <w:sz w:val="24"/>
          <w:u w:val="none"/>
        </w:rPr>
        <w:t xml:space="preserve">To “introduce” members of the Visiting Team to the school, and as such, provides one of the lenses through which Team members will view and evaluate the school. Thus, the Context section should provide sufficient information about the school and its students’ performance to build and enhance Team members’ awareness and understanding of the total milieu in which the school exists and operates. </w:t>
      </w:r>
    </w:p>
    <w:p w14:paraId="7812171D" w14:textId="77777777" w:rsidR="005544AF" w:rsidRPr="008E45E2" w:rsidRDefault="005544AF" w:rsidP="005544AF">
      <w:pPr>
        <w:pStyle w:val="BodyText"/>
        <w:jc w:val="both"/>
        <w:rPr>
          <w:rFonts w:ascii="Arial" w:hAnsi="Arial" w:cs="Arial"/>
          <w:b w:val="0"/>
          <w:sz w:val="24"/>
          <w:u w:val="none"/>
        </w:rPr>
      </w:pPr>
    </w:p>
    <w:p w14:paraId="33E13228" w14:textId="77777777" w:rsidR="000614D1" w:rsidRPr="008E45E2" w:rsidRDefault="000614D1" w:rsidP="000614D1">
      <w:pPr>
        <w:rPr>
          <w:rFonts w:ascii="Arial" w:hAnsi="Arial" w:cs="Arial"/>
          <w:b/>
          <w:color w:val="3366FF"/>
        </w:rPr>
      </w:pPr>
      <w:r w:rsidRPr="008E45E2">
        <w:rPr>
          <w:rFonts w:ascii="Arial" w:hAnsi="Arial" w:cs="Arial"/>
          <w:b/>
          <w:color w:val="3366FF"/>
        </w:rPr>
        <w:t>Instructions:</w:t>
      </w:r>
    </w:p>
    <w:p w14:paraId="614DF721" w14:textId="77777777" w:rsidR="000614D1" w:rsidRPr="00FB5B87" w:rsidRDefault="000614D1" w:rsidP="000614D1">
      <w:pPr>
        <w:rPr>
          <w:rFonts w:ascii="Arial" w:hAnsi="Arial" w:cs="Arial"/>
          <w:b/>
          <w:color w:val="3366FF"/>
        </w:rPr>
      </w:pPr>
      <w:r w:rsidRPr="008E45E2">
        <w:rPr>
          <w:rFonts w:ascii="Arial" w:hAnsi="Arial" w:cs="Arial"/>
          <w:b/>
          <w:color w:val="3366FF"/>
        </w:rPr>
        <w:t xml:space="preserve">Use text from self-study to write your description/overview or context of the school. The observations about the context of the school may include a profile of the School’s Community, a profile of the School and a profile of Student Performance. </w:t>
      </w:r>
      <w:r w:rsidRPr="00FB5B87">
        <w:rPr>
          <w:rFonts w:ascii="Arial" w:hAnsi="Arial" w:cs="Arial"/>
          <w:b/>
          <w:color w:val="3366FF"/>
        </w:rPr>
        <w:t>This is an opportunity for the Team to report on what it found regarding the school’s history, culture, challenges, and accomplishments</w:t>
      </w:r>
    </w:p>
    <w:p w14:paraId="070E9B96" w14:textId="77777777" w:rsidR="000614D1" w:rsidRPr="008E45E2" w:rsidRDefault="000614D1" w:rsidP="000614D1">
      <w:pPr>
        <w:pStyle w:val="BodyText"/>
        <w:numPr>
          <w:ilvl w:val="0"/>
          <w:numId w:val="1"/>
        </w:numPr>
        <w:jc w:val="both"/>
        <w:rPr>
          <w:rFonts w:ascii="Arial" w:hAnsi="Arial" w:cs="Arial"/>
          <w:b w:val="0"/>
          <w:color w:val="3366FF"/>
          <w:sz w:val="24"/>
          <w:u w:val="none"/>
        </w:rPr>
      </w:pPr>
      <w:r w:rsidRPr="008E45E2">
        <w:rPr>
          <w:rFonts w:ascii="Arial" w:hAnsi="Arial" w:cs="Arial"/>
          <w:b w:val="0"/>
          <w:color w:val="3366FF"/>
          <w:sz w:val="24"/>
          <w:u w:val="none"/>
        </w:rPr>
        <w:t>A brief history of the community, its schools, and its traditions</w:t>
      </w:r>
    </w:p>
    <w:p w14:paraId="567380DD" w14:textId="77777777" w:rsidR="000614D1" w:rsidRPr="008E45E2" w:rsidRDefault="000614D1" w:rsidP="000614D1">
      <w:pPr>
        <w:pStyle w:val="BodyText"/>
        <w:numPr>
          <w:ilvl w:val="0"/>
          <w:numId w:val="1"/>
        </w:numPr>
        <w:jc w:val="both"/>
        <w:rPr>
          <w:rFonts w:ascii="Arial" w:hAnsi="Arial" w:cs="Arial"/>
          <w:b w:val="0"/>
          <w:color w:val="3366FF"/>
          <w:sz w:val="24"/>
          <w:u w:val="none"/>
        </w:rPr>
      </w:pPr>
      <w:r w:rsidRPr="008E45E2">
        <w:rPr>
          <w:rFonts w:ascii="Arial" w:hAnsi="Arial" w:cs="Arial"/>
          <w:b w:val="0"/>
          <w:color w:val="3366FF"/>
          <w:sz w:val="24"/>
          <w:u w:val="none"/>
        </w:rPr>
        <w:t>Descriptions of the demographic and social and economic characteristics of the community, its constituencies, and its schools</w:t>
      </w:r>
    </w:p>
    <w:p w14:paraId="2823810B" w14:textId="77777777" w:rsidR="000614D1" w:rsidRPr="008E45E2" w:rsidRDefault="000614D1" w:rsidP="000614D1">
      <w:pPr>
        <w:pStyle w:val="BodyText"/>
        <w:numPr>
          <w:ilvl w:val="0"/>
          <w:numId w:val="1"/>
        </w:numPr>
        <w:jc w:val="both"/>
        <w:rPr>
          <w:rFonts w:ascii="Arial" w:hAnsi="Arial" w:cs="Arial"/>
          <w:b w:val="0"/>
          <w:color w:val="3366FF"/>
          <w:sz w:val="24"/>
          <w:u w:val="none"/>
        </w:rPr>
      </w:pPr>
      <w:r w:rsidRPr="008E45E2">
        <w:rPr>
          <w:rFonts w:ascii="Arial" w:hAnsi="Arial" w:cs="Arial"/>
          <w:b w:val="0"/>
          <w:color w:val="3366FF"/>
          <w:sz w:val="24"/>
          <w:u w:val="none"/>
        </w:rPr>
        <w:t>The climate for teaching and learning in the school</w:t>
      </w:r>
    </w:p>
    <w:p w14:paraId="751A45E7" w14:textId="77777777" w:rsidR="000614D1" w:rsidRPr="008E45E2" w:rsidRDefault="000614D1" w:rsidP="000614D1">
      <w:pPr>
        <w:pStyle w:val="BodyText"/>
        <w:numPr>
          <w:ilvl w:val="0"/>
          <w:numId w:val="1"/>
        </w:numPr>
        <w:jc w:val="both"/>
        <w:rPr>
          <w:rFonts w:ascii="Arial" w:hAnsi="Arial" w:cs="Arial"/>
          <w:b w:val="0"/>
          <w:color w:val="3366FF"/>
          <w:sz w:val="24"/>
          <w:u w:val="none"/>
        </w:rPr>
      </w:pPr>
      <w:r w:rsidRPr="008E45E2">
        <w:rPr>
          <w:rFonts w:ascii="Arial" w:hAnsi="Arial" w:cs="Arial"/>
          <w:b w:val="0"/>
          <w:color w:val="3366FF"/>
          <w:sz w:val="24"/>
          <w:u w:val="none"/>
        </w:rPr>
        <w:t>Description of the number and qualifications of the professional and support staffs</w:t>
      </w:r>
    </w:p>
    <w:p w14:paraId="0BF8B6FE" w14:textId="77777777" w:rsidR="000614D1" w:rsidRPr="008E45E2" w:rsidRDefault="000614D1" w:rsidP="000614D1">
      <w:pPr>
        <w:pStyle w:val="BodyText"/>
        <w:numPr>
          <w:ilvl w:val="0"/>
          <w:numId w:val="1"/>
        </w:numPr>
        <w:jc w:val="both"/>
        <w:rPr>
          <w:rFonts w:ascii="Arial" w:hAnsi="Arial" w:cs="Arial"/>
          <w:b w:val="0"/>
          <w:color w:val="3366FF"/>
          <w:sz w:val="24"/>
          <w:u w:val="none"/>
        </w:rPr>
      </w:pPr>
      <w:r w:rsidRPr="008E45E2">
        <w:rPr>
          <w:rFonts w:ascii="Arial" w:hAnsi="Arial" w:cs="Arial"/>
          <w:b w:val="0"/>
          <w:color w:val="3366FF"/>
          <w:sz w:val="24"/>
          <w:u w:val="none"/>
        </w:rPr>
        <w:t>Description of the number and characteristics of the student population</w:t>
      </w:r>
    </w:p>
    <w:p w14:paraId="5F90DC5A" w14:textId="77777777" w:rsidR="000614D1" w:rsidRPr="008E45E2" w:rsidRDefault="000614D1" w:rsidP="000614D1">
      <w:pPr>
        <w:pStyle w:val="BodyText"/>
        <w:jc w:val="both"/>
        <w:rPr>
          <w:rFonts w:ascii="Arial" w:hAnsi="Arial" w:cs="Arial"/>
          <w:b w:val="0"/>
          <w:color w:val="3366FF"/>
          <w:sz w:val="24"/>
          <w:u w:val="none"/>
        </w:rPr>
      </w:pPr>
    </w:p>
    <w:p w14:paraId="53EFDC3F" w14:textId="77777777" w:rsidR="000614D1" w:rsidRDefault="000614D1" w:rsidP="005544AF">
      <w:pPr>
        <w:pStyle w:val="BodyText"/>
        <w:jc w:val="both"/>
        <w:rPr>
          <w:rFonts w:ascii="Arial" w:hAnsi="Arial" w:cs="Arial"/>
          <w:b w:val="0"/>
          <w:sz w:val="24"/>
          <w:u w:val="none"/>
        </w:rPr>
      </w:pPr>
    </w:p>
    <w:p w14:paraId="690DAE7E" w14:textId="53625DBC" w:rsidR="005544AF" w:rsidRPr="000614D1" w:rsidRDefault="008A73CE" w:rsidP="005544AF">
      <w:pPr>
        <w:pStyle w:val="BodyText"/>
        <w:jc w:val="both"/>
        <w:rPr>
          <w:rFonts w:ascii="Arial" w:hAnsi="Arial" w:cs="Arial"/>
          <w:b w:val="0"/>
          <w:color w:val="3366FF"/>
          <w:sz w:val="24"/>
          <w:u w:val="none"/>
        </w:rPr>
      </w:pPr>
      <w:r w:rsidRPr="008E45E2">
        <w:rPr>
          <w:rFonts w:ascii="Arial" w:hAnsi="Arial" w:cs="Arial"/>
          <w:b w:val="0"/>
          <w:sz w:val="24"/>
          <w:u w:val="none"/>
        </w:rPr>
        <w:t xml:space="preserve">The community of the </w:t>
      </w:r>
      <w:r w:rsidR="005544AF" w:rsidRPr="008E45E2">
        <w:rPr>
          <w:rFonts w:ascii="Arial" w:hAnsi="Arial" w:cs="Arial"/>
          <w:b w:val="0"/>
          <w:color w:val="FF0000"/>
          <w:sz w:val="24"/>
          <w:u w:val="none"/>
        </w:rPr>
        <w:t xml:space="preserve">Name of School </w:t>
      </w:r>
      <w:r w:rsidRPr="008E45E2">
        <w:rPr>
          <w:rFonts w:ascii="Arial" w:hAnsi="Arial" w:cs="Arial"/>
          <w:b w:val="0"/>
          <w:sz w:val="24"/>
          <w:u w:val="none"/>
        </w:rPr>
        <w:t xml:space="preserve">is the entire state of </w:t>
      </w:r>
      <w:r w:rsidRPr="008E45E2">
        <w:rPr>
          <w:rFonts w:ascii="Arial" w:hAnsi="Arial" w:cs="Arial"/>
          <w:b w:val="0"/>
          <w:color w:val="FF0000"/>
          <w:sz w:val="24"/>
          <w:u w:val="none"/>
        </w:rPr>
        <w:t xml:space="preserve">_________ </w:t>
      </w:r>
      <w:r w:rsidRPr="008E45E2">
        <w:rPr>
          <w:rFonts w:ascii="Arial" w:hAnsi="Arial" w:cs="Arial"/>
          <w:b w:val="0"/>
          <w:sz w:val="24"/>
          <w:u w:val="none"/>
        </w:rPr>
        <w:t xml:space="preserve">since it is a </w:t>
      </w:r>
      <w:r w:rsidRPr="008E45E2">
        <w:rPr>
          <w:rFonts w:ascii="Arial" w:hAnsi="Arial" w:cs="Arial"/>
          <w:b w:val="0"/>
          <w:color w:val="FF0000"/>
          <w:sz w:val="24"/>
          <w:u w:val="none"/>
        </w:rPr>
        <w:t>_______</w:t>
      </w:r>
      <w:r w:rsidRPr="008E45E2">
        <w:rPr>
          <w:rFonts w:ascii="Arial" w:hAnsi="Arial" w:cs="Arial"/>
          <w:b w:val="0"/>
          <w:sz w:val="24"/>
          <w:u w:val="none"/>
        </w:rPr>
        <w:t>operated school.  The school serves students from</w:t>
      </w:r>
      <w:r w:rsidR="000614D1">
        <w:rPr>
          <w:rFonts w:ascii="Arial" w:hAnsi="Arial" w:cs="Arial"/>
          <w:b w:val="0"/>
          <w:sz w:val="24"/>
          <w:u w:val="none"/>
        </w:rPr>
        <w:t xml:space="preserve"> </w:t>
      </w:r>
      <w:r w:rsidR="000614D1" w:rsidRPr="000614D1">
        <w:rPr>
          <w:rFonts w:ascii="Arial" w:hAnsi="Arial" w:cs="Arial"/>
          <w:b w:val="0"/>
          <w:color w:val="3366FF"/>
          <w:sz w:val="24"/>
          <w:u w:val="none"/>
        </w:rPr>
        <w:t>continue</w:t>
      </w:r>
      <w:r w:rsidRPr="000614D1">
        <w:rPr>
          <w:rFonts w:ascii="Arial" w:hAnsi="Arial" w:cs="Arial"/>
          <w:b w:val="0"/>
          <w:color w:val="3366FF"/>
          <w:sz w:val="24"/>
          <w:u w:val="none"/>
        </w:rPr>
        <w:t xml:space="preserve">……. </w:t>
      </w:r>
    </w:p>
    <w:p w14:paraId="1C66A4CF" w14:textId="45DF1CDE" w:rsidR="005544AF" w:rsidRPr="000614D1" w:rsidRDefault="005544AF" w:rsidP="005544AF">
      <w:pPr>
        <w:pStyle w:val="BodyText"/>
        <w:jc w:val="both"/>
        <w:rPr>
          <w:rFonts w:ascii="Arial" w:hAnsi="Arial" w:cs="Arial"/>
          <w:b w:val="0"/>
          <w:color w:val="3366FF"/>
          <w:sz w:val="24"/>
          <w:u w:val="none"/>
        </w:rPr>
      </w:pPr>
    </w:p>
    <w:p w14:paraId="73919B0E" w14:textId="77777777" w:rsidR="008E45E2" w:rsidRPr="000614D1" w:rsidRDefault="008E45E2" w:rsidP="00C81EA6">
      <w:pPr>
        <w:rPr>
          <w:rFonts w:ascii="Arial" w:hAnsi="Arial" w:cs="Arial"/>
          <w:color w:val="51A6C2" w:themeColor="accent1"/>
        </w:rPr>
      </w:pPr>
    </w:p>
    <w:p w14:paraId="33F64C6A" w14:textId="77777777" w:rsidR="008E45E2" w:rsidRDefault="008E45E2" w:rsidP="00C81EA6">
      <w:pPr>
        <w:rPr>
          <w:rFonts w:ascii="Arial" w:hAnsi="Arial" w:cs="Arial"/>
          <w:color w:val="3366FF"/>
        </w:rPr>
      </w:pPr>
    </w:p>
    <w:p w14:paraId="0ADE60BE" w14:textId="77777777" w:rsidR="008E45E2" w:rsidRDefault="008E45E2" w:rsidP="00C81EA6">
      <w:pPr>
        <w:rPr>
          <w:rFonts w:ascii="Arial" w:hAnsi="Arial" w:cs="Arial"/>
          <w:color w:val="3366FF"/>
        </w:rPr>
      </w:pPr>
    </w:p>
    <w:p w14:paraId="10321186" w14:textId="77777777" w:rsidR="008E45E2" w:rsidRDefault="008E45E2" w:rsidP="00C81EA6">
      <w:pPr>
        <w:rPr>
          <w:rFonts w:ascii="Arial" w:hAnsi="Arial" w:cs="Arial"/>
          <w:color w:val="3366FF"/>
        </w:rPr>
      </w:pPr>
    </w:p>
    <w:p w14:paraId="6BD6F381" w14:textId="77777777" w:rsidR="008E45E2" w:rsidRDefault="008E45E2" w:rsidP="00C81EA6">
      <w:pPr>
        <w:rPr>
          <w:rFonts w:ascii="Arial" w:hAnsi="Arial" w:cs="Arial"/>
          <w:color w:val="3366FF"/>
        </w:rPr>
      </w:pPr>
    </w:p>
    <w:p w14:paraId="3048940D" w14:textId="085060ED" w:rsidR="008E45E2" w:rsidRPr="008E45E2" w:rsidRDefault="008E45E2" w:rsidP="00A7074D">
      <w:pPr>
        <w:pStyle w:val="Title"/>
        <w:shd w:val="clear" w:color="96DACB" w:themeColor="accent2" w:themeTint="99" w:fill="0000FF"/>
        <w:jc w:val="left"/>
        <w:rPr>
          <w:rFonts w:ascii="Arial" w:hAnsi="Arial" w:cs="Arial"/>
        </w:rPr>
      </w:pPr>
      <w:r>
        <w:rPr>
          <w:rFonts w:ascii="Arial" w:hAnsi="Arial" w:cs="Arial"/>
        </w:rPr>
        <w:lastRenderedPageBreak/>
        <w:t>CEASD Standards for Accreditation</w:t>
      </w:r>
    </w:p>
    <w:p w14:paraId="0219D707" w14:textId="77777777" w:rsidR="008A73CE" w:rsidRPr="008E45E2" w:rsidRDefault="008A73CE" w:rsidP="00C81EA6">
      <w:pPr>
        <w:rPr>
          <w:rFonts w:ascii="Arial" w:hAnsi="Arial" w:cs="Arial"/>
          <w:color w:val="3366FF"/>
        </w:rPr>
      </w:pPr>
    </w:p>
    <w:p w14:paraId="3A747258" w14:textId="77777777" w:rsidR="008A73CE" w:rsidRPr="008E45E2" w:rsidRDefault="008A73CE" w:rsidP="008A73CE">
      <w:pPr>
        <w:jc w:val="both"/>
        <w:rPr>
          <w:rFonts w:ascii="Arial" w:hAnsi="Arial" w:cs="Arial"/>
          <w:b/>
          <w:sz w:val="28"/>
          <w:szCs w:val="28"/>
        </w:rPr>
      </w:pPr>
      <w:r w:rsidRPr="008E45E2">
        <w:rPr>
          <w:rFonts w:ascii="Arial" w:hAnsi="Arial" w:cs="Arial"/>
          <w:b/>
          <w:sz w:val="28"/>
          <w:szCs w:val="28"/>
        </w:rPr>
        <w:t>INTRODUCTION</w:t>
      </w:r>
    </w:p>
    <w:p w14:paraId="20537994" w14:textId="77777777" w:rsidR="008A73CE" w:rsidRPr="008E45E2" w:rsidRDefault="008A73CE" w:rsidP="008A73CE">
      <w:pPr>
        <w:jc w:val="both"/>
        <w:rPr>
          <w:rFonts w:ascii="Arial" w:hAnsi="Arial" w:cs="Arial"/>
        </w:rPr>
      </w:pPr>
    </w:p>
    <w:p w14:paraId="3D6BF3EA" w14:textId="195301FF" w:rsidR="008A73CE" w:rsidRPr="008E45E2" w:rsidRDefault="008A73CE" w:rsidP="008A73CE">
      <w:pPr>
        <w:jc w:val="both"/>
        <w:rPr>
          <w:rFonts w:ascii="Arial" w:hAnsi="Arial" w:cs="Arial"/>
        </w:rPr>
      </w:pPr>
      <w:r w:rsidRPr="008E45E2">
        <w:rPr>
          <w:rFonts w:ascii="Arial" w:hAnsi="Arial" w:cs="Arial"/>
        </w:rPr>
        <w:t xml:space="preserve">The degree to which the school meets the CEASD Standards for Accreditation provides information and data that portray the school’s capacity to produce the levels of student performance the school and its community of </w:t>
      </w:r>
      <w:proofErr w:type="gramStart"/>
      <w:r w:rsidRPr="008E45E2">
        <w:rPr>
          <w:rFonts w:ascii="Arial" w:hAnsi="Arial" w:cs="Arial"/>
        </w:rPr>
        <w:t>stakeholders</w:t>
      </w:r>
      <w:proofErr w:type="gramEnd"/>
      <w:r w:rsidRPr="008E45E2">
        <w:rPr>
          <w:rFonts w:ascii="Arial" w:hAnsi="Arial" w:cs="Arial"/>
        </w:rPr>
        <w:t xml:space="preserve"> desire and expect. </w:t>
      </w:r>
    </w:p>
    <w:p w14:paraId="717926FB" w14:textId="77777777" w:rsidR="008A73CE" w:rsidRPr="008E45E2" w:rsidRDefault="008A73CE" w:rsidP="008A73CE">
      <w:pPr>
        <w:jc w:val="both"/>
        <w:rPr>
          <w:rFonts w:ascii="Arial" w:hAnsi="Arial" w:cs="Arial"/>
        </w:rPr>
      </w:pPr>
    </w:p>
    <w:p w14:paraId="4FD95641" w14:textId="24D21EFE" w:rsidR="008A73CE" w:rsidRPr="008E45E2" w:rsidRDefault="008A73CE" w:rsidP="008A73CE">
      <w:pPr>
        <w:jc w:val="both"/>
        <w:rPr>
          <w:rFonts w:ascii="Arial" w:hAnsi="Arial" w:cs="Arial"/>
        </w:rPr>
      </w:pPr>
      <w:r w:rsidRPr="008E45E2">
        <w:rPr>
          <w:rFonts w:ascii="Arial" w:hAnsi="Arial" w:cs="Arial"/>
        </w:rPr>
        <w:t xml:space="preserve">The 12 Standards for Accreditation, adopted from Middle States, reflect research-based best practices for quality in schools. The Standards also represent the organizational “building blocks” that need to be in place to produce high levels of student performance. The school’s self-assessment and the </w:t>
      </w:r>
      <w:proofErr w:type="gramStart"/>
      <w:r w:rsidRPr="008E45E2">
        <w:rPr>
          <w:rFonts w:ascii="Arial" w:hAnsi="Arial" w:cs="Arial"/>
        </w:rPr>
        <w:t>teams</w:t>
      </w:r>
      <w:proofErr w:type="gramEnd"/>
      <w:r w:rsidRPr="008E45E2">
        <w:rPr>
          <w:rFonts w:ascii="Arial" w:hAnsi="Arial" w:cs="Arial"/>
        </w:rPr>
        <w:t xml:space="preserve"> findings related to the Standards leads to identifying the school’s strengths and areas in need of improvement.</w:t>
      </w:r>
    </w:p>
    <w:p w14:paraId="5FCEEB2E" w14:textId="77777777" w:rsidR="008A73CE" w:rsidRPr="008E45E2" w:rsidRDefault="008A73CE" w:rsidP="008A73CE">
      <w:pPr>
        <w:pStyle w:val="BodyText"/>
        <w:jc w:val="both"/>
        <w:rPr>
          <w:rFonts w:ascii="Arial" w:hAnsi="Arial" w:cs="Arial"/>
          <w:b w:val="0"/>
          <w:sz w:val="24"/>
        </w:rPr>
      </w:pPr>
    </w:p>
    <w:p w14:paraId="20212F4F" w14:textId="4654876C" w:rsidR="008A73CE" w:rsidRPr="008E45E2" w:rsidRDefault="008A73CE" w:rsidP="008A73CE">
      <w:pPr>
        <w:jc w:val="both"/>
        <w:rPr>
          <w:rFonts w:ascii="Arial" w:hAnsi="Arial" w:cs="Arial"/>
        </w:rPr>
      </w:pPr>
      <w:r w:rsidRPr="008E45E2">
        <w:rPr>
          <w:rFonts w:ascii="Arial" w:hAnsi="Arial" w:cs="Arial"/>
          <w:b/>
          <w:bCs/>
        </w:rPr>
        <w:t xml:space="preserve">CEASD Standards for Accreditation for Schools: </w:t>
      </w:r>
    </w:p>
    <w:p w14:paraId="3420BD3F" w14:textId="77777777" w:rsidR="008A73CE" w:rsidRPr="008E45E2" w:rsidRDefault="008A73CE" w:rsidP="008A73CE">
      <w:pPr>
        <w:pStyle w:val="BodyText"/>
        <w:jc w:val="both"/>
        <w:rPr>
          <w:rFonts w:ascii="Arial" w:hAnsi="Arial" w:cs="Arial"/>
          <w:b w:val="0"/>
          <w:sz w:val="24"/>
        </w:rPr>
      </w:pPr>
    </w:p>
    <w:p w14:paraId="6708E1AA" w14:textId="77777777" w:rsidR="008A73CE" w:rsidRPr="008E45E2" w:rsidRDefault="008A73CE" w:rsidP="008A73CE">
      <w:pPr>
        <w:ind w:left="360"/>
        <w:jc w:val="both"/>
        <w:rPr>
          <w:rFonts w:ascii="Arial" w:hAnsi="Arial" w:cs="Arial"/>
        </w:rPr>
      </w:pPr>
      <w:r w:rsidRPr="008E45E2">
        <w:rPr>
          <w:rFonts w:ascii="Arial" w:hAnsi="Arial" w:cs="Arial"/>
          <w:i/>
        </w:rPr>
        <w:t>Foundational Standards</w:t>
      </w:r>
      <w:r w:rsidRPr="008E45E2">
        <w:rPr>
          <w:rFonts w:ascii="Arial" w:hAnsi="Arial" w:cs="Arial"/>
        </w:rPr>
        <w:t xml:space="preserve">: Standards addressing best practices in the components of a school that provide the </w:t>
      </w:r>
      <w:r w:rsidRPr="008E45E2">
        <w:rPr>
          <w:rFonts w:ascii="Arial" w:hAnsi="Arial" w:cs="Arial"/>
          <w:i/>
        </w:rPr>
        <w:t>foundations</w:t>
      </w:r>
      <w:r w:rsidRPr="008E45E2">
        <w:rPr>
          <w:rFonts w:ascii="Arial" w:hAnsi="Arial" w:cs="Arial"/>
        </w:rPr>
        <w:t xml:space="preserve"> for quality in the education program, services, and results in terms of student learning.</w:t>
      </w:r>
    </w:p>
    <w:p w14:paraId="5AC63769" w14:textId="77777777" w:rsidR="008A73CE" w:rsidRPr="008E45E2" w:rsidRDefault="008A73CE" w:rsidP="00BC7B3B">
      <w:pPr>
        <w:numPr>
          <w:ilvl w:val="0"/>
          <w:numId w:val="38"/>
        </w:numPr>
        <w:tabs>
          <w:tab w:val="clear" w:pos="720"/>
          <w:tab w:val="num" w:pos="1080"/>
        </w:tabs>
        <w:ind w:left="1080"/>
        <w:jc w:val="both"/>
        <w:rPr>
          <w:rFonts w:ascii="Arial" w:hAnsi="Arial" w:cs="Arial"/>
        </w:rPr>
      </w:pPr>
      <w:r w:rsidRPr="008E45E2">
        <w:rPr>
          <w:rFonts w:ascii="Arial" w:hAnsi="Arial" w:cs="Arial"/>
        </w:rPr>
        <w:t>Standard 1: Philosophy/Mission</w:t>
      </w:r>
    </w:p>
    <w:p w14:paraId="01488C44" w14:textId="77777777" w:rsidR="008A73CE" w:rsidRPr="008E45E2" w:rsidRDefault="008A73CE" w:rsidP="00BC7B3B">
      <w:pPr>
        <w:numPr>
          <w:ilvl w:val="0"/>
          <w:numId w:val="38"/>
        </w:numPr>
        <w:tabs>
          <w:tab w:val="clear" w:pos="720"/>
          <w:tab w:val="num" w:pos="1080"/>
        </w:tabs>
        <w:ind w:left="1080"/>
        <w:jc w:val="both"/>
        <w:rPr>
          <w:rFonts w:ascii="Arial" w:hAnsi="Arial" w:cs="Arial"/>
        </w:rPr>
      </w:pPr>
      <w:r w:rsidRPr="008E45E2">
        <w:rPr>
          <w:rFonts w:ascii="Arial" w:hAnsi="Arial" w:cs="Arial"/>
        </w:rPr>
        <w:t>Standard 2: Governance and Leadership</w:t>
      </w:r>
    </w:p>
    <w:p w14:paraId="5739CD5D" w14:textId="195CB279" w:rsidR="008A73CE" w:rsidRPr="008E45E2" w:rsidRDefault="008A73CE" w:rsidP="00BC7B3B">
      <w:pPr>
        <w:numPr>
          <w:ilvl w:val="0"/>
          <w:numId w:val="38"/>
        </w:numPr>
        <w:tabs>
          <w:tab w:val="clear" w:pos="720"/>
          <w:tab w:val="num" w:pos="1080"/>
        </w:tabs>
        <w:ind w:left="1080"/>
        <w:jc w:val="both"/>
        <w:rPr>
          <w:rFonts w:ascii="Arial" w:hAnsi="Arial" w:cs="Arial"/>
        </w:rPr>
      </w:pPr>
      <w:r w:rsidRPr="008E45E2">
        <w:rPr>
          <w:rFonts w:ascii="Arial" w:hAnsi="Arial" w:cs="Arial"/>
        </w:rPr>
        <w:t>Standard 3: School Improvement Planning</w:t>
      </w:r>
      <w:r w:rsidR="008E45E2">
        <w:rPr>
          <w:rFonts w:ascii="Arial" w:hAnsi="Arial" w:cs="Arial"/>
        </w:rPr>
        <w:t xml:space="preserve"> and Viability</w:t>
      </w:r>
    </w:p>
    <w:p w14:paraId="5F885F9F" w14:textId="77777777" w:rsidR="008A73CE" w:rsidRPr="008E45E2" w:rsidRDefault="008A73CE" w:rsidP="00BC7B3B">
      <w:pPr>
        <w:numPr>
          <w:ilvl w:val="0"/>
          <w:numId w:val="38"/>
        </w:numPr>
        <w:tabs>
          <w:tab w:val="clear" w:pos="720"/>
          <w:tab w:val="num" w:pos="1080"/>
        </w:tabs>
        <w:ind w:left="1080"/>
        <w:jc w:val="both"/>
        <w:rPr>
          <w:rFonts w:ascii="Arial" w:hAnsi="Arial" w:cs="Arial"/>
        </w:rPr>
      </w:pPr>
      <w:r w:rsidRPr="008E45E2">
        <w:rPr>
          <w:rFonts w:ascii="Arial" w:hAnsi="Arial" w:cs="Arial"/>
        </w:rPr>
        <w:t>Standard 4: Finances</w:t>
      </w:r>
    </w:p>
    <w:p w14:paraId="0DC93F37" w14:textId="77777777" w:rsidR="008A73CE" w:rsidRPr="008E45E2" w:rsidRDefault="008A73CE" w:rsidP="00BC7B3B">
      <w:pPr>
        <w:numPr>
          <w:ilvl w:val="0"/>
          <w:numId w:val="38"/>
        </w:numPr>
        <w:tabs>
          <w:tab w:val="clear" w:pos="720"/>
          <w:tab w:val="num" w:pos="1080"/>
        </w:tabs>
        <w:ind w:left="1080"/>
        <w:jc w:val="both"/>
        <w:rPr>
          <w:rFonts w:ascii="Arial" w:hAnsi="Arial" w:cs="Arial"/>
        </w:rPr>
      </w:pPr>
      <w:r w:rsidRPr="008E45E2">
        <w:rPr>
          <w:rFonts w:ascii="Arial" w:hAnsi="Arial" w:cs="Arial"/>
        </w:rPr>
        <w:t>Standard 5: Facilities</w:t>
      </w:r>
    </w:p>
    <w:p w14:paraId="7C8ADC65" w14:textId="77777777" w:rsidR="008A73CE" w:rsidRPr="008E45E2" w:rsidRDefault="008A73CE" w:rsidP="00BC7B3B">
      <w:pPr>
        <w:numPr>
          <w:ilvl w:val="0"/>
          <w:numId w:val="38"/>
        </w:numPr>
        <w:tabs>
          <w:tab w:val="clear" w:pos="720"/>
          <w:tab w:val="num" w:pos="1080"/>
        </w:tabs>
        <w:ind w:left="1080"/>
        <w:jc w:val="both"/>
        <w:rPr>
          <w:rFonts w:ascii="Arial" w:hAnsi="Arial" w:cs="Arial"/>
        </w:rPr>
      </w:pPr>
      <w:r w:rsidRPr="008E45E2">
        <w:rPr>
          <w:rFonts w:ascii="Arial" w:hAnsi="Arial" w:cs="Arial"/>
        </w:rPr>
        <w:t>Standard 6: School Climate and Organization</w:t>
      </w:r>
    </w:p>
    <w:p w14:paraId="76361077" w14:textId="77777777" w:rsidR="008A73CE" w:rsidRPr="008E45E2" w:rsidRDefault="008A73CE" w:rsidP="008A73CE">
      <w:pPr>
        <w:jc w:val="both"/>
        <w:rPr>
          <w:rFonts w:ascii="Arial" w:hAnsi="Arial" w:cs="Arial"/>
        </w:rPr>
      </w:pPr>
    </w:p>
    <w:p w14:paraId="13229627" w14:textId="77777777" w:rsidR="008A73CE" w:rsidRPr="008E45E2" w:rsidRDefault="008A73CE" w:rsidP="008A73CE">
      <w:pPr>
        <w:ind w:left="360"/>
        <w:jc w:val="both"/>
        <w:rPr>
          <w:rFonts w:ascii="Arial" w:hAnsi="Arial" w:cs="Arial"/>
        </w:rPr>
      </w:pPr>
      <w:r w:rsidRPr="008E45E2">
        <w:rPr>
          <w:rFonts w:ascii="Arial" w:hAnsi="Arial" w:cs="Arial"/>
          <w:i/>
        </w:rPr>
        <w:t>Operational Standards</w:t>
      </w:r>
      <w:r w:rsidRPr="008E45E2">
        <w:rPr>
          <w:rFonts w:ascii="Arial" w:hAnsi="Arial" w:cs="Arial"/>
          <w:b/>
        </w:rPr>
        <w:t xml:space="preserve">: </w:t>
      </w:r>
      <w:r w:rsidRPr="008E45E2">
        <w:rPr>
          <w:rFonts w:ascii="Arial" w:hAnsi="Arial" w:cs="Arial"/>
        </w:rPr>
        <w:t>Standards addressing best practices in delivering the education program, services, and activities to the students.</w:t>
      </w:r>
    </w:p>
    <w:p w14:paraId="30E6FF74" w14:textId="77777777" w:rsidR="008A73CE" w:rsidRPr="008E45E2" w:rsidRDefault="008A73CE" w:rsidP="00BC7B3B">
      <w:pPr>
        <w:numPr>
          <w:ilvl w:val="0"/>
          <w:numId w:val="39"/>
        </w:numPr>
        <w:tabs>
          <w:tab w:val="clear" w:pos="720"/>
          <w:tab w:val="num" w:pos="1080"/>
        </w:tabs>
        <w:ind w:left="1080"/>
        <w:jc w:val="both"/>
        <w:rPr>
          <w:rFonts w:ascii="Arial" w:hAnsi="Arial" w:cs="Arial"/>
        </w:rPr>
      </w:pPr>
      <w:r w:rsidRPr="008E45E2">
        <w:rPr>
          <w:rFonts w:ascii="Arial" w:hAnsi="Arial" w:cs="Arial"/>
        </w:rPr>
        <w:t>Standard 7: Health and Safety</w:t>
      </w:r>
    </w:p>
    <w:p w14:paraId="28E2E234" w14:textId="77777777" w:rsidR="008A73CE" w:rsidRPr="008E45E2" w:rsidRDefault="008A73CE" w:rsidP="00BC7B3B">
      <w:pPr>
        <w:numPr>
          <w:ilvl w:val="0"/>
          <w:numId w:val="39"/>
        </w:numPr>
        <w:tabs>
          <w:tab w:val="clear" w:pos="720"/>
          <w:tab w:val="num" w:pos="1080"/>
        </w:tabs>
        <w:ind w:left="1080"/>
        <w:jc w:val="both"/>
        <w:rPr>
          <w:rFonts w:ascii="Arial" w:hAnsi="Arial" w:cs="Arial"/>
        </w:rPr>
      </w:pPr>
      <w:r w:rsidRPr="008E45E2">
        <w:rPr>
          <w:rFonts w:ascii="Arial" w:hAnsi="Arial" w:cs="Arial"/>
        </w:rPr>
        <w:t>Standard 8: Educational Program</w:t>
      </w:r>
    </w:p>
    <w:p w14:paraId="230CAF4C" w14:textId="77777777" w:rsidR="008A73CE" w:rsidRPr="008E45E2" w:rsidRDefault="008A73CE" w:rsidP="00BC7B3B">
      <w:pPr>
        <w:numPr>
          <w:ilvl w:val="0"/>
          <w:numId w:val="39"/>
        </w:numPr>
        <w:tabs>
          <w:tab w:val="clear" w:pos="720"/>
          <w:tab w:val="num" w:pos="1080"/>
        </w:tabs>
        <w:ind w:left="1080"/>
        <w:jc w:val="both"/>
        <w:rPr>
          <w:rFonts w:ascii="Arial" w:hAnsi="Arial" w:cs="Arial"/>
        </w:rPr>
      </w:pPr>
      <w:r w:rsidRPr="008E45E2">
        <w:rPr>
          <w:rFonts w:ascii="Arial" w:hAnsi="Arial" w:cs="Arial"/>
        </w:rPr>
        <w:t>Standard 9: Assessment and Evidence of Student Learning</w:t>
      </w:r>
    </w:p>
    <w:p w14:paraId="38ADB83F" w14:textId="77777777" w:rsidR="008A73CE" w:rsidRPr="008E45E2" w:rsidRDefault="008A73CE" w:rsidP="00BC7B3B">
      <w:pPr>
        <w:numPr>
          <w:ilvl w:val="0"/>
          <w:numId w:val="39"/>
        </w:numPr>
        <w:tabs>
          <w:tab w:val="clear" w:pos="720"/>
          <w:tab w:val="num" w:pos="1080"/>
        </w:tabs>
        <w:ind w:left="1080"/>
        <w:jc w:val="both"/>
        <w:rPr>
          <w:rFonts w:ascii="Arial" w:hAnsi="Arial" w:cs="Arial"/>
        </w:rPr>
      </w:pPr>
      <w:r w:rsidRPr="008E45E2">
        <w:rPr>
          <w:rFonts w:ascii="Arial" w:hAnsi="Arial" w:cs="Arial"/>
        </w:rPr>
        <w:t>Standard 10: Student Services</w:t>
      </w:r>
    </w:p>
    <w:p w14:paraId="7B822738" w14:textId="221CF909" w:rsidR="008A73CE" w:rsidRPr="008E45E2" w:rsidRDefault="008E45E2" w:rsidP="00BC7B3B">
      <w:pPr>
        <w:numPr>
          <w:ilvl w:val="0"/>
          <w:numId w:val="39"/>
        </w:numPr>
        <w:tabs>
          <w:tab w:val="clear" w:pos="720"/>
          <w:tab w:val="num" w:pos="1080"/>
        </w:tabs>
        <w:ind w:left="1080"/>
        <w:jc w:val="both"/>
        <w:rPr>
          <w:rFonts w:ascii="Arial" w:hAnsi="Arial" w:cs="Arial"/>
        </w:rPr>
      </w:pPr>
      <w:r>
        <w:rPr>
          <w:rFonts w:ascii="Arial" w:hAnsi="Arial" w:cs="Arial"/>
        </w:rPr>
        <w:t xml:space="preserve">Standard 11: Student Life, </w:t>
      </w:r>
      <w:r w:rsidR="008A73CE" w:rsidRPr="008E45E2">
        <w:rPr>
          <w:rFonts w:ascii="Arial" w:hAnsi="Arial" w:cs="Arial"/>
        </w:rPr>
        <w:t>Student Activities</w:t>
      </w:r>
      <w:r>
        <w:rPr>
          <w:rFonts w:ascii="Arial" w:hAnsi="Arial" w:cs="Arial"/>
        </w:rPr>
        <w:t xml:space="preserve"> and Residential</w:t>
      </w:r>
    </w:p>
    <w:p w14:paraId="4B27837B" w14:textId="6F76A0CD" w:rsidR="008A73CE" w:rsidRPr="008E45E2" w:rsidRDefault="008A73CE" w:rsidP="00BC7B3B">
      <w:pPr>
        <w:numPr>
          <w:ilvl w:val="0"/>
          <w:numId w:val="39"/>
        </w:numPr>
        <w:tabs>
          <w:tab w:val="clear" w:pos="720"/>
          <w:tab w:val="num" w:pos="1080"/>
        </w:tabs>
        <w:ind w:left="1080"/>
        <w:jc w:val="both"/>
        <w:rPr>
          <w:rFonts w:ascii="Arial" w:hAnsi="Arial" w:cs="Arial"/>
        </w:rPr>
      </w:pPr>
      <w:r w:rsidRPr="008E45E2">
        <w:rPr>
          <w:rFonts w:ascii="Arial" w:hAnsi="Arial" w:cs="Arial"/>
        </w:rPr>
        <w:t xml:space="preserve">Standard 12: </w:t>
      </w:r>
      <w:r w:rsidR="008E45E2">
        <w:rPr>
          <w:rFonts w:ascii="Arial" w:hAnsi="Arial" w:cs="Arial"/>
        </w:rPr>
        <w:t>Learning</w:t>
      </w:r>
      <w:r w:rsidRPr="008E45E2">
        <w:rPr>
          <w:rFonts w:ascii="Arial" w:hAnsi="Arial" w:cs="Arial"/>
        </w:rPr>
        <w:t xml:space="preserve"> Resources and </w:t>
      </w:r>
      <w:r w:rsidR="008E45E2">
        <w:rPr>
          <w:rFonts w:ascii="Arial" w:hAnsi="Arial" w:cs="Arial"/>
        </w:rPr>
        <w:t xml:space="preserve">Information </w:t>
      </w:r>
      <w:r w:rsidRPr="008E45E2">
        <w:rPr>
          <w:rFonts w:ascii="Arial" w:hAnsi="Arial" w:cs="Arial"/>
        </w:rPr>
        <w:t>Technology</w:t>
      </w:r>
    </w:p>
    <w:p w14:paraId="22357181" w14:textId="77777777" w:rsidR="00DB1F5E" w:rsidRPr="008E45E2" w:rsidRDefault="00DB1F5E" w:rsidP="00DB1F5E">
      <w:pPr>
        <w:jc w:val="both"/>
        <w:rPr>
          <w:rFonts w:ascii="Arial" w:hAnsi="Arial" w:cs="Arial"/>
        </w:rPr>
      </w:pPr>
    </w:p>
    <w:p w14:paraId="77503328" w14:textId="77777777" w:rsidR="00DB1F5E" w:rsidRPr="008E45E2" w:rsidRDefault="00DB1F5E" w:rsidP="00DB1F5E">
      <w:pPr>
        <w:jc w:val="both"/>
        <w:rPr>
          <w:rFonts w:ascii="Arial" w:hAnsi="Arial" w:cs="Arial"/>
        </w:rPr>
      </w:pPr>
    </w:p>
    <w:p w14:paraId="5AC788CE" w14:textId="77777777" w:rsidR="00DB1F5E" w:rsidRPr="008E45E2" w:rsidRDefault="00DB1F5E" w:rsidP="00DB1F5E">
      <w:pPr>
        <w:jc w:val="both"/>
        <w:rPr>
          <w:rFonts w:ascii="Arial" w:hAnsi="Arial" w:cs="Arial"/>
        </w:rPr>
      </w:pPr>
    </w:p>
    <w:p w14:paraId="65A65E17" w14:textId="77777777" w:rsidR="008A73CE" w:rsidRPr="008E45E2" w:rsidRDefault="008A73CE" w:rsidP="00C81EA6">
      <w:pPr>
        <w:rPr>
          <w:rFonts w:ascii="Arial" w:hAnsi="Arial" w:cs="Arial"/>
          <w:color w:val="3366FF"/>
        </w:rPr>
      </w:pPr>
    </w:p>
    <w:p w14:paraId="1C54C335" w14:textId="77777777" w:rsidR="008A73CE" w:rsidRPr="008E45E2" w:rsidRDefault="008A73CE" w:rsidP="00C81EA6">
      <w:pPr>
        <w:rPr>
          <w:rFonts w:ascii="Arial" w:hAnsi="Arial" w:cs="Arial"/>
        </w:rPr>
      </w:pPr>
    </w:p>
    <w:p w14:paraId="116E990F" w14:textId="77777777" w:rsidR="008A73CE" w:rsidRPr="008E45E2" w:rsidRDefault="008A73CE" w:rsidP="00C81EA6">
      <w:pPr>
        <w:rPr>
          <w:rFonts w:ascii="Arial" w:hAnsi="Arial" w:cs="Arial"/>
          <w:color w:val="3366FF"/>
        </w:rPr>
      </w:pPr>
    </w:p>
    <w:p w14:paraId="274F4A03" w14:textId="77777777" w:rsidR="008A73CE" w:rsidRPr="008E45E2" w:rsidRDefault="008A73CE" w:rsidP="00C81EA6">
      <w:pPr>
        <w:rPr>
          <w:rFonts w:ascii="Arial" w:hAnsi="Arial" w:cs="Arial"/>
          <w:color w:val="3366FF"/>
        </w:rPr>
      </w:pPr>
    </w:p>
    <w:p w14:paraId="4C07B575" w14:textId="77777777" w:rsidR="00C81EA6" w:rsidRPr="008E45E2" w:rsidRDefault="00C81EA6" w:rsidP="00C81EA6">
      <w:pPr>
        <w:rPr>
          <w:rFonts w:ascii="Arial" w:hAnsi="Arial" w:cs="Arial"/>
          <w:sz w:val="8"/>
        </w:rPr>
      </w:pPr>
      <w:r w:rsidRPr="008E45E2">
        <w:rPr>
          <w:rFonts w:ascii="Arial" w:hAnsi="Arial" w:cs="Arial"/>
        </w:rPr>
        <w:br w:type="page"/>
      </w:r>
    </w:p>
    <w:p w14:paraId="5EC9291C"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1: Philosophy/Mission</w:t>
      </w:r>
    </w:p>
    <w:p w14:paraId="663B0EAE" w14:textId="77777777" w:rsidR="00C81EA6" w:rsidRPr="008E45E2" w:rsidRDefault="00C81EA6">
      <w:pPr>
        <w:rPr>
          <w:rFonts w:ascii="Arial" w:hAnsi="Arial" w:cs="Arial"/>
        </w:rPr>
      </w:pPr>
    </w:p>
    <w:p w14:paraId="02AF1E8D" w14:textId="77777777" w:rsidR="00C81EA6" w:rsidRPr="008E45E2" w:rsidRDefault="00C81EA6" w:rsidP="00C81EA6">
      <w:pPr>
        <w:jc w:val="both"/>
        <w:rPr>
          <w:rFonts w:ascii="Arial" w:hAnsi="Arial" w:cs="Arial"/>
          <w:i/>
        </w:rPr>
      </w:pPr>
      <w:r w:rsidRPr="008E45E2">
        <w:rPr>
          <w:rFonts w:ascii="Arial" w:hAnsi="Arial" w:cs="Arial"/>
          <w:b/>
        </w:rPr>
        <w:t>The Standard:</w:t>
      </w:r>
      <w:r w:rsidRPr="008E45E2">
        <w:rPr>
          <w:rFonts w:ascii="Arial" w:hAnsi="Arial" w:cs="Arial"/>
        </w:rPr>
        <w:t xml:space="preserve">  </w:t>
      </w:r>
      <w:r w:rsidRPr="008E45E2">
        <w:rPr>
          <w:rFonts w:ascii="Arial" w:hAnsi="Arial" w:cs="Arial"/>
          <w:i/>
        </w:rPr>
        <w:t xml:space="preserve">The school has a clearly written and actively implemented statement of philosophy/mission that conveys the general and specific purposes of its educational program, expresses expectations for quality, and serves as the basis for daily operational and instructional decision making as well as long-range planning.  Stakeholders give input into the development of the school’s philosophy/mission and understand and accept it.  This document is aligned with the community served and is reviewed periodically by stakeholder representatives.  </w:t>
      </w:r>
    </w:p>
    <w:p w14:paraId="1333CBEF" w14:textId="77777777" w:rsidR="00C81EA6" w:rsidRPr="008E45E2" w:rsidRDefault="00C81EA6" w:rsidP="00C81EA6">
      <w:pPr>
        <w:jc w:val="both"/>
        <w:rPr>
          <w:rFonts w:ascii="Arial" w:hAnsi="Arial" w:cs="Arial"/>
          <w:i/>
        </w:rPr>
      </w:pPr>
    </w:p>
    <w:p w14:paraId="452358F5"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78188445" w14:textId="77777777" w:rsidR="00C81EA6" w:rsidRPr="008E45E2" w:rsidRDefault="00C81EA6" w:rsidP="00C81EA6">
      <w:pPr>
        <w:rPr>
          <w:rFonts w:ascii="Arial" w:hAnsi="Arial" w:cs="Arial"/>
          <w:color w:val="3366FF"/>
          <w:sz w:val="12"/>
          <w:szCs w:val="12"/>
        </w:rPr>
      </w:pPr>
    </w:p>
    <w:p w14:paraId="5F974007" w14:textId="77777777" w:rsidR="00C81EA6" w:rsidRPr="008E45E2" w:rsidRDefault="00C81EA6" w:rsidP="00C81EA6">
      <w:pPr>
        <w:numPr>
          <w:ilvl w:val="0"/>
          <w:numId w:val="2"/>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48803B36" w14:textId="77777777" w:rsidR="00C81EA6" w:rsidRPr="008E45E2" w:rsidRDefault="00C81EA6" w:rsidP="00C81EA6">
      <w:pPr>
        <w:numPr>
          <w:ilvl w:val="0"/>
          <w:numId w:val="2"/>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7A6C6B51" w14:textId="77777777" w:rsidR="00C81EA6" w:rsidRPr="008E45E2" w:rsidRDefault="00C81EA6" w:rsidP="00C81EA6">
      <w:pPr>
        <w:rPr>
          <w:rFonts w:ascii="Arial" w:hAnsi="Arial" w:cs="Arial"/>
          <w:color w:val="3366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4051D328" w14:textId="77777777">
        <w:trPr>
          <w:trHeight w:val="557"/>
        </w:trPr>
        <w:tc>
          <w:tcPr>
            <w:tcW w:w="1170" w:type="dxa"/>
            <w:vAlign w:val="center"/>
          </w:tcPr>
          <w:p w14:paraId="2C5E076D"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2E4FA3F6"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44F23170" w14:textId="77777777">
        <w:trPr>
          <w:trHeight w:val="854"/>
        </w:trPr>
        <w:tc>
          <w:tcPr>
            <w:tcW w:w="1170" w:type="dxa"/>
            <w:tcBorders>
              <w:bottom w:val="single" w:sz="4" w:space="0" w:color="auto"/>
            </w:tcBorders>
            <w:vAlign w:val="center"/>
          </w:tcPr>
          <w:p w14:paraId="1E1E879D"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144562F6"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1A5F66C3" w14:textId="77777777" w:rsidR="00C81EA6" w:rsidRPr="008E45E2" w:rsidRDefault="00C81EA6" w:rsidP="00C81EA6">
      <w:pPr>
        <w:jc w:val="both"/>
        <w:rPr>
          <w:rFonts w:ascii="Arial" w:hAnsi="Arial" w:cs="Arial"/>
          <w:b/>
        </w:rPr>
      </w:pPr>
    </w:p>
    <w:p w14:paraId="58F60ED8"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72A463A9" w14:textId="77777777" w:rsidR="00C81EA6" w:rsidRPr="008E45E2" w:rsidRDefault="00C81EA6" w:rsidP="00C81EA6">
      <w:pPr>
        <w:rPr>
          <w:rFonts w:ascii="Arial" w:hAnsi="Arial" w:cs="Arial"/>
          <w:color w:val="3366FF"/>
          <w:sz w:val="12"/>
          <w:szCs w:val="12"/>
        </w:rPr>
      </w:pPr>
    </w:p>
    <w:p w14:paraId="27903984" w14:textId="77777777" w:rsidR="00C81EA6" w:rsidRPr="008E45E2" w:rsidRDefault="00C81EA6" w:rsidP="00C81EA6">
      <w:pPr>
        <w:numPr>
          <w:ilvl w:val="0"/>
          <w:numId w:val="3"/>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62FB3ED0" w14:textId="77777777" w:rsidR="00C81EA6" w:rsidRPr="008E45E2" w:rsidRDefault="00C81EA6" w:rsidP="00C81EA6">
      <w:pPr>
        <w:numPr>
          <w:ilvl w:val="0"/>
          <w:numId w:val="3"/>
        </w:numPr>
        <w:rPr>
          <w:rFonts w:ascii="Arial" w:hAnsi="Arial" w:cs="Arial"/>
          <w:color w:val="3366FF"/>
        </w:rPr>
      </w:pPr>
      <w:r w:rsidRPr="008E45E2">
        <w:rPr>
          <w:rFonts w:ascii="Arial" w:hAnsi="Arial" w:cs="Arial"/>
          <w:color w:val="3366FF"/>
        </w:rPr>
        <w:t>Add any types of evidence used but not included on the list in the spaces provided.</w:t>
      </w:r>
    </w:p>
    <w:p w14:paraId="5BA5A4CD" w14:textId="77777777" w:rsidR="00C81EA6" w:rsidRPr="008E45E2" w:rsidRDefault="00C81EA6" w:rsidP="00C81EA6">
      <w:pPr>
        <w:jc w:val="both"/>
        <w:rPr>
          <w:rFonts w:ascii="Arial" w:hAnsi="Arial" w:cs="Arial"/>
          <w:b/>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0D44A15A" w14:textId="77777777">
        <w:trPr>
          <w:trHeight w:val="263"/>
          <w:tblHeader/>
        </w:trPr>
        <w:tc>
          <w:tcPr>
            <w:tcW w:w="7380" w:type="dxa"/>
            <w:vAlign w:val="center"/>
          </w:tcPr>
          <w:p w14:paraId="7CB0343F"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0ED144AF"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1D3EC9AB" w14:textId="77777777">
        <w:trPr>
          <w:trHeight w:val="283"/>
        </w:trPr>
        <w:tc>
          <w:tcPr>
            <w:tcW w:w="7380" w:type="dxa"/>
          </w:tcPr>
          <w:p w14:paraId="1CEEC0E1" w14:textId="77777777" w:rsidR="00C81EA6" w:rsidRPr="008E45E2" w:rsidRDefault="00C81EA6" w:rsidP="00C81EA6">
            <w:pPr>
              <w:spacing w:before="60" w:after="60"/>
              <w:jc w:val="both"/>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0E6A40A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E755322" w14:textId="77777777">
        <w:trPr>
          <w:trHeight w:val="283"/>
        </w:trPr>
        <w:tc>
          <w:tcPr>
            <w:tcW w:w="7380" w:type="dxa"/>
          </w:tcPr>
          <w:p w14:paraId="0CCB62CA" w14:textId="77777777" w:rsidR="00C81EA6" w:rsidRPr="008E45E2" w:rsidRDefault="00C81EA6" w:rsidP="00C81EA6">
            <w:pPr>
              <w:spacing w:before="60" w:after="60"/>
              <w:jc w:val="both"/>
              <w:rPr>
                <w:rFonts w:ascii="Arial" w:hAnsi="Arial" w:cs="Arial"/>
              </w:rPr>
            </w:pPr>
            <w:r w:rsidRPr="008E45E2">
              <w:rPr>
                <w:rFonts w:ascii="Arial" w:hAnsi="Arial" w:cs="Arial"/>
              </w:rPr>
              <w:t>The school’s philosophy/mission</w:t>
            </w:r>
          </w:p>
        </w:tc>
        <w:tc>
          <w:tcPr>
            <w:tcW w:w="1440" w:type="dxa"/>
            <w:shd w:val="clear" w:color="auto" w:fill="auto"/>
            <w:vAlign w:val="center"/>
          </w:tcPr>
          <w:p w14:paraId="7199A5AA"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0454BD2" w14:textId="77777777">
        <w:trPr>
          <w:trHeight w:val="283"/>
        </w:trPr>
        <w:tc>
          <w:tcPr>
            <w:tcW w:w="7380" w:type="dxa"/>
          </w:tcPr>
          <w:p w14:paraId="66031A3D" w14:textId="77777777" w:rsidR="00C81EA6" w:rsidRPr="008E45E2" w:rsidRDefault="00C81EA6" w:rsidP="00C81EA6">
            <w:pPr>
              <w:spacing w:before="60" w:after="60"/>
              <w:jc w:val="both"/>
              <w:rPr>
                <w:rFonts w:ascii="Arial" w:hAnsi="Arial" w:cs="Arial"/>
              </w:rPr>
            </w:pPr>
            <w:r w:rsidRPr="008E45E2">
              <w:rPr>
                <w:rFonts w:ascii="Arial" w:hAnsi="Arial" w:cs="Arial"/>
              </w:rPr>
              <w:t>Samples of publications that communicate the mission/philosophy to the school’s community of stakeholders</w:t>
            </w:r>
          </w:p>
        </w:tc>
        <w:tc>
          <w:tcPr>
            <w:tcW w:w="1440" w:type="dxa"/>
            <w:shd w:val="clear" w:color="auto" w:fill="auto"/>
            <w:vAlign w:val="center"/>
          </w:tcPr>
          <w:p w14:paraId="20127CAA"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A9FFA86" w14:textId="77777777">
        <w:trPr>
          <w:trHeight w:val="332"/>
        </w:trPr>
        <w:tc>
          <w:tcPr>
            <w:tcW w:w="7380" w:type="dxa"/>
          </w:tcPr>
          <w:p w14:paraId="7D7A6464" w14:textId="77777777" w:rsidR="00C81EA6" w:rsidRPr="008E45E2" w:rsidRDefault="00C81EA6" w:rsidP="00C81EA6">
            <w:pPr>
              <w:spacing w:before="60" w:after="60"/>
              <w:jc w:val="both"/>
              <w:rPr>
                <w:rFonts w:ascii="Arial" w:hAnsi="Arial" w:cs="Arial"/>
              </w:rPr>
            </w:pPr>
            <w:r w:rsidRPr="008E45E2">
              <w:rPr>
                <w:rFonts w:ascii="Arial" w:hAnsi="Arial" w:cs="Arial"/>
              </w:rPr>
              <w:t>Marketing, recruitment, and admissions materials</w:t>
            </w:r>
          </w:p>
        </w:tc>
        <w:tc>
          <w:tcPr>
            <w:tcW w:w="1440" w:type="dxa"/>
            <w:shd w:val="clear" w:color="auto" w:fill="auto"/>
            <w:vAlign w:val="center"/>
          </w:tcPr>
          <w:p w14:paraId="5B6A5DDE"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5E4FC8C" w14:textId="77777777">
        <w:trPr>
          <w:trHeight w:val="263"/>
        </w:trPr>
        <w:tc>
          <w:tcPr>
            <w:tcW w:w="7380" w:type="dxa"/>
          </w:tcPr>
          <w:p w14:paraId="065A973D" w14:textId="77777777" w:rsidR="00C81EA6" w:rsidRPr="008E45E2" w:rsidRDefault="00C81EA6" w:rsidP="00C81EA6">
            <w:pPr>
              <w:spacing w:before="60" w:after="60"/>
              <w:jc w:val="both"/>
              <w:rPr>
                <w:rFonts w:ascii="Arial" w:hAnsi="Arial" w:cs="Arial"/>
              </w:rPr>
            </w:pPr>
            <w:r w:rsidRPr="008E45E2">
              <w:rPr>
                <w:rFonts w:ascii="Arial" w:hAnsi="Arial" w:cs="Arial"/>
              </w:rPr>
              <w:t>Use of the school’s website</w:t>
            </w:r>
          </w:p>
        </w:tc>
        <w:tc>
          <w:tcPr>
            <w:tcW w:w="1440" w:type="dxa"/>
            <w:shd w:val="clear" w:color="auto" w:fill="auto"/>
            <w:vAlign w:val="center"/>
          </w:tcPr>
          <w:p w14:paraId="5C68A73F"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00DDAB0" w14:textId="77777777">
        <w:trPr>
          <w:trHeight w:val="278"/>
        </w:trPr>
        <w:tc>
          <w:tcPr>
            <w:tcW w:w="7380" w:type="dxa"/>
          </w:tcPr>
          <w:p w14:paraId="2CB9467A" w14:textId="77777777" w:rsidR="00C81EA6" w:rsidRPr="008E45E2" w:rsidRDefault="00C81EA6" w:rsidP="00C81EA6">
            <w:pPr>
              <w:spacing w:before="60" w:after="60"/>
              <w:jc w:val="both"/>
              <w:rPr>
                <w:rFonts w:ascii="Arial" w:hAnsi="Arial" w:cs="Arial"/>
              </w:rPr>
            </w:pPr>
            <w:r w:rsidRPr="008E45E2">
              <w:rPr>
                <w:rFonts w:ascii="Arial" w:hAnsi="Arial" w:cs="Arial"/>
              </w:rPr>
              <w:t>Policies related to the philosophy/mission</w:t>
            </w:r>
          </w:p>
        </w:tc>
        <w:tc>
          <w:tcPr>
            <w:tcW w:w="1440" w:type="dxa"/>
            <w:shd w:val="clear" w:color="auto" w:fill="auto"/>
            <w:vAlign w:val="center"/>
          </w:tcPr>
          <w:p w14:paraId="5AD171F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8D87578" w14:textId="77777777">
        <w:trPr>
          <w:trHeight w:val="404"/>
        </w:trPr>
        <w:tc>
          <w:tcPr>
            <w:tcW w:w="7380" w:type="dxa"/>
          </w:tcPr>
          <w:p w14:paraId="1E8B5021"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618DD2AF"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4706FC1" w14:textId="77777777">
        <w:trPr>
          <w:trHeight w:val="386"/>
        </w:trPr>
        <w:tc>
          <w:tcPr>
            <w:tcW w:w="7380" w:type="dxa"/>
          </w:tcPr>
          <w:p w14:paraId="431F33AB"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1F0DEE01"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9F1392E" w14:textId="77777777">
        <w:trPr>
          <w:trHeight w:val="425"/>
        </w:trPr>
        <w:tc>
          <w:tcPr>
            <w:tcW w:w="7380" w:type="dxa"/>
          </w:tcPr>
          <w:p w14:paraId="187C45B0"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728A2D1A"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77119F9" w14:textId="77777777">
        <w:trPr>
          <w:trHeight w:val="405"/>
        </w:trPr>
        <w:tc>
          <w:tcPr>
            <w:tcW w:w="7380" w:type="dxa"/>
          </w:tcPr>
          <w:p w14:paraId="762B6190"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794AD8EE"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58FE3481" w14:textId="77777777" w:rsidR="00C81EA6" w:rsidRPr="008E45E2" w:rsidRDefault="00C81EA6" w:rsidP="00C81EA6">
      <w:pPr>
        <w:jc w:val="both"/>
        <w:rPr>
          <w:rFonts w:ascii="Arial" w:hAnsi="Arial" w:cs="Arial"/>
          <w:b/>
        </w:rPr>
      </w:pPr>
    </w:p>
    <w:p w14:paraId="2B312AE8" w14:textId="77777777" w:rsidR="00C81EA6" w:rsidRPr="008E45E2" w:rsidRDefault="00C81EA6" w:rsidP="00C81EA6">
      <w:pPr>
        <w:jc w:val="both"/>
        <w:rPr>
          <w:rFonts w:ascii="Arial" w:hAnsi="Arial" w:cs="Arial"/>
          <w:b/>
        </w:rPr>
      </w:pPr>
    </w:p>
    <w:p w14:paraId="1847CB4B" w14:textId="77777777" w:rsidR="00C81EA6" w:rsidRPr="008E45E2" w:rsidRDefault="00C81EA6" w:rsidP="00C81EA6">
      <w:pPr>
        <w:jc w:val="both"/>
        <w:rPr>
          <w:rFonts w:ascii="Arial" w:hAnsi="Arial" w:cs="Arial"/>
          <w:b/>
        </w:rPr>
      </w:pPr>
    </w:p>
    <w:p w14:paraId="154EBAE4"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08646A9D" w14:textId="77777777" w:rsidR="00C81EA6" w:rsidRPr="008E45E2" w:rsidRDefault="00C81EA6" w:rsidP="00C81EA6">
      <w:pPr>
        <w:jc w:val="both"/>
        <w:rPr>
          <w:rFonts w:ascii="Arial" w:hAnsi="Arial" w:cs="Arial"/>
          <w:color w:val="FF0000"/>
        </w:rPr>
      </w:pPr>
    </w:p>
    <w:p w14:paraId="0F5ABBD7" w14:textId="77777777" w:rsidR="00C81EA6" w:rsidRPr="008E45E2" w:rsidRDefault="00C81EA6" w:rsidP="00C81EA6">
      <w:pPr>
        <w:jc w:val="both"/>
        <w:rPr>
          <w:rFonts w:ascii="Arial" w:hAnsi="Arial" w:cs="Arial"/>
          <w:b/>
          <w:color w:val="3366FF"/>
        </w:rPr>
      </w:pPr>
    </w:p>
    <w:p w14:paraId="26E4E06D" w14:textId="77777777" w:rsidR="00C81EA6" w:rsidRPr="008E45E2" w:rsidRDefault="00C81EA6" w:rsidP="00C81EA6">
      <w:pPr>
        <w:jc w:val="both"/>
        <w:rPr>
          <w:rFonts w:ascii="Arial" w:hAnsi="Arial" w:cs="Arial"/>
          <w:b/>
          <w:color w:val="3366FF"/>
        </w:rPr>
      </w:pPr>
    </w:p>
    <w:p w14:paraId="35828DB7" w14:textId="77777777" w:rsidR="00C81EA6" w:rsidRPr="008E45E2" w:rsidRDefault="00C81EA6" w:rsidP="00C81EA6">
      <w:pPr>
        <w:jc w:val="both"/>
        <w:rPr>
          <w:rFonts w:ascii="Arial" w:hAnsi="Arial" w:cs="Arial"/>
          <w:b/>
          <w:color w:val="3366FF"/>
        </w:rPr>
      </w:pPr>
      <w:r w:rsidRPr="008E45E2">
        <w:rPr>
          <w:rFonts w:ascii="Arial" w:hAnsi="Arial" w:cs="Arial"/>
          <w:b/>
        </w:rPr>
        <w:t xml:space="preserve">OBSERVATIONS: </w:t>
      </w:r>
      <w:r w:rsidRPr="008E45E2">
        <w:rPr>
          <w:rFonts w:ascii="Arial" w:hAnsi="Arial" w:cs="Arial"/>
          <w:color w:val="3366FF"/>
        </w:rPr>
        <w:t>(Narrative Form)</w:t>
      </w:r>
    </w:p>
    <w:p w14:paraId="6C837055" w14:textId="77777777" w:rsidR="00C81EA6" w:rsidRPr="008E45E2" w:rsidRDefault="00C81EA6" w:rsidP="00C81EA6">
      <w:pPr>
        <w:jc w:val="both"/>
        <w:rPr>
          <w:rFonts w:ascii="Arial" w:hAnsi="Arial" w:cs="Arial"/>
          <w:color w:val="3366FF"/>
        </w:rPr>
      </w:pPr>
      <w:r w:rsidRPr="008E45E2">
        <w:rPr>
          <w:rFonts w:ascii="Arial" w:hAnsi="Arial" w:cs="Arial"/>
          <w:color w:val="3366FF"/>
        </w:rPr>
        <w:t>State the observations related to the mission, vision, philosophy or beliefs.  Describe their inclusiveness, how communicated, promotional materials, etc.</w:t>
      </w:r>
    </w:p>
    <w:p w14:paraId="09795854" w14:textId="77777777" w:rsidR="00C81EA6" w:rsidRPr="008E45E2" w:rsidRDefault="00C81EA6" w:rsidP="00C81EA6">
      <w:pPr>
        <w:jc w:val="both"/>
        <w:rPr>
          <w:rFonts w:ascii="Arial" w:hAnsi="Arial" w:cs="Arial"/>
          <w:color w:val="3366FF"/>
        </w:rPr>
      </w:pPr>
    </w:p>
    <w:p w14:paraId="0F3E5447" w14:textId="77777777" w:rsidR="00C81EA6" w:rsidRPr="008E45E2" w:rsidRDefault="00C81EA6" w:rsidP="00C81EA6">
      <w:pPr>
        <w:jc w:val="both"/>
        <w:rPr>
          <w:rFonts w:ascii="Arial" w:hAnsi="Arial" w:cs="Arial"/>
          <w:color w:val="3366FF"/>
        </w:rPr>
      </w:pPr>
    </w:p>
    <w:p w14:paraId="6533DF63" w14:textId="77777777" w:rsidR="00C81EA6" w:rsidRPr="008E45E2" w:rsidRDefault="00C81EA6" w:rsidP="00C81EA6">
      <w:pPr>
        <w:jc w:val="both"/>
        <w:rPr>
          <w:rFonts w:ascii="Arial" w:hAnsi="Arial" w:cs="Arial"/>
          <w:b/>
        </w:rPr>
      </w:pPr>
    </w:p>
    <w:p w14:paraId="120DD0A1" w14:textId="77777777" w:rsidR="00C81EA6" w:rsidRPr="008E45E2" w:rsidRDefault="00C81EA6" w:rsidP="00C81EA6">
      <w:pPr>
        <w:jc w:val="both"/>
        <w:rPr>
          <w:rFonts w:ascii="Arial" w:hAnsi="Arial" w:cs="Arial"/>
        </w:rPr>
      </w:pPr>
    </w:p>
    <w:p w14:paraId="37096709" w14:textId="77777777" w:rsidR="00C81EA6" w:rsidRPr="008E45E2" w:rsidRDefault="00C81EA6" w:rsidP="00C81EA6">
      <w:pPr>
        <w:jc w:val="both"/>
        <w:rPr>
          <w:rFonts w:ascii="Arial" w:hAnsi="Arial" w:cs="Arial"/>
          <w:color w:val="3366FF"/>
        </w:rPr>
      </w:pPr>
      <w:r w:rsidRPr="008E45E2">
        <w:rPr>
          <w:rFonts w:ascii="Arial" w:hAnsi="Arial" w:cs="Arial"/>
          <w:b/>
          <w:bCs/>
        </w:rPr>
        <w:t xml:space="preserve">COMMENDATIONS: </w:t>
      </w:r>
      <w:r w:rsidRPr="008E45E2">
        <w:rPr>
          <w:rFonts w:ascii="Arial" w:hAnsi="Arial" w:cs="Arial"/>
          <w:color w:val="3366FF"/>
        </w:rPr>
        <w:t>List the commendations. (There is no minimum or maximum required.)</w:t>
      </w:r>
    </w:p>
    <w:p w14:paraId="7EC2A719" w14:textId="77777777" w:rsidR="00C81EA6" w:rsidRPr="008E45E2" w:rsidRDefault="00C81EA6" w:rsidP="00C81EA6">
      <w:pPr>
        <w:pBdr>
          <w:bottom w:val="single" w:sz="4" w:space="1" w:color="auto"/>
        </w:pBdr>
        <w:jc w:val="both"/>
        <w:rPr>
          <w:rFonts w:ascii="Arial" w:hAnsi="Arial" w:cs="Arial"/>
          <w:b/>
          <w:bCs/>
        </w:rPr>
      </w:pPr>
    </w:p>
    <w:p w14:paraId="0C915A54" w14:textId="77777777" w:rsidR="00C81EA6" w:rsidRPr="008E45E2" w:rsidRDefault="00C81EA6" w:rsidP="00C81EA6">
      <w:pPr>
        <w:ind w:left="360"/>
        <w:jc w:val="both"/>
        <w:rPr>
          <w:rFonts w:ascii="Arial" w:hAnsi="Arial" w:cs="Arial"/>
          <w:color w:val="3366FF"/>
        </w:rPr>
      </w:pPr>
    </w:p>
    <w:p w14:paraId="3F42FFE3" w14:textId="77777777" w:rsidR="00C81EA6" w:rsidRPr="008E45E2" w:rsidRDefault="00C81EA6">
      <w:pPr>
        <w:rPr>
          <w:rFonts w:ascii="Arial" w:hAnsi="Arial" w:cs="Arial"/>
          <w:b/>
          <w:bCs/>
        </w:rPr>
      </w:pPr>
    </w:p>
    <w:p w14:paraId="085F8A39" w14:textId="77777777" w:rsidR="00C81EA6" w:rsidRPr="008E45E2" w:rsidRDefault="00C81EA6" w:rsidP="00C81EA6">
      <w:pPr>
        <w:ind w:left="360"/>
        <w:rPr>
          <w:rFonts w:ascii="Arial" w:hAnsi="Arial" w:cs="Arial"/>
        </w:rPr>
      </w:pPr>
      <w:r w:rsidRPr="008E45E2">
        <w:rPr>
          <w:rFonts w:ascii="Arial" w:hAnsi="Arial" w:cs="Arial"/>
        </w:rPr>
        <w:t xml:space="preserve">1.  </w:t>
      </w:r>
    </w:p>
    <w:p w14:paraId="54466F9E" w14:textId="77777777" w:rsidR="00C81EA6" w:rsidRPr="008E45E2" w:rsidRDefault="00C81EA6" w:rsidP="00C81EA6">
      <w:pPr>
        <w:ind w:left="360"/>
        <w:rPr>
          <w:rFonts w:ascii="Arial" w:hAnsi="Arial" w:cs="Arial"/>
        </w:rPr>
      </w:pPr>
      <w:r w:rsidRPr="008E45E2">
        <w:rPr>
          <w:rFonts w:ascii="Arial" w:hAnsi="Arial" w:cs="Arial"/>
        </w:rPr>
        <w:t xml:space="preserve">2.  </w:t>
      </w:r>
    </w:p>
    <w:p w14:paraId="2D34E21B" w14:textId="77777777" w:rsidR="00C81EA6" w:rsidRPr="008E45E2" w:rsidRDefault="00C81EA6" w:rsidP="00C81EA6">
      <w:pPr>
        <w:ind w:left="720"/>
        <w:jc w:val="both"/>
        <w:rPr>
          <w:rFonts w:ascii="Arial" w:hAnsi="Arial" w:cs="Arial"/>
          <w:b/>
          <w:bCs/>
        </w:rPr>
      </w:pPr>
    </w:p>
    <w:p w14:paraId="60D2FA40" w14:textId="77777777" w:rsidR="00C81EA6" w:rsidRPr="008E45E2" w:rsidRDefault="00C81EA6" w:rsidP="00C81EA6">
      <w:pPr>
        <w:pBdr>
          <w:bottom w:val="single" w:sz="4" w:space="1" w:color="auto"/>
        </w:pBdr>
        <w:jc w:val="both"/>
        <w:rPr>
          <w:rFonts w:ascii="Arial" w:hAnsi="Arial" w:cs="Arial"/>
          <w:b/>
          <w:bCs/>
          <w:color w:val="3366FF"/>
        </w:rPr>
      </w:pPr>
      <w:r w:rsidRPr="008E45E2">
        <w:rPr>
          <w:rFonts w:ascii="Arial" w:hAnsi="Arial" w:cs="Arial"/>
          <w:b/>
          <w:bCs/>
        </w:rPr>
        <w:t xml:space="preserve">RECOMMENDATIONS: </w:t>
      </w:r>
      <w:r w:rsidRPr="008E45E2">
        <w:rPr>
          <w:rFonts w:ascii="Arial" w:hAnsi="Arial" w:cs="Arial"/>
          <w:b/>
          <w:bCs/>
          <w:color w:val="3366FF"/>
        </w:rPr>
        <w:t>List the recommendations.  (There is no minimum or maximum required.)</w:t>
      </w:r>
    </w:p>
    <w:p w14:paraId="18D75E4A" w14:textId="77777777" w:rsidR="00C81EA6" w:rsidRPr="008E45E2" w:rsidRDefault="00C81EA6" w:rsidP="00C81EA6">
      <w:pPr>
        <w:jc w:val="both"/>
        <w:rPr>
          <w:rFonts w:ascii="Arial" w:hAnsi="Arial" w:cs="Arial"/>
        </w:rPr>
      </w:pPr>
    </w:p>
    <w:p w14:paraId="19490C16" w14:textId="77777777" w:rsidR="00C81EA6" w:rsidRPr="008E45E2" w:rsidRDefault="00C81EA6" w:rsidP="00C81EA6">
      <w:pPr>
        <w:ind w:left="360"/>
        <w:rPr>
          <w:rFonts w:ascii="Arial" w:hAnsi="Arial" w:cs="Arial"/>
        </w:rPr>
      </w:pPr>
      <w:r w:rsidRPr="008E45E2">
        <w:rPr>
          <w:rFonts w:ascii="Arial" w:hAnsi="Arial" w:cs="Arial"/>
        </w:rPr>
        <w:t xml:space="preserve">1.  </w:t>
      </w:r>
    </w:p>
    <w:p w14:paraId="22615B3F" w14:textId="77777777" w:rsidR="00C81EA6" w:rsidRPr="008E45E2" w:rsidRDefault="00C81EA6" w:rsidP="00C81EA6">
      <w:pPr>
        <w:ind w:left="360"/>
        <w:rPr>
          <w:rFonts w:ascii="Arial" w:hAnsi="Arial" w:cs="Arial"/>
        </w:rPr>
      </w:pPr>
      <w:r w:rsidRPr="008E45E2">
        <w:rPr>
          <w:rFonts w:ascii="Arial" w:hAnsi="Arial" w:cs="Arial"/>
        </w:rPr>
        <w:t xml:space="preserve">2.  </w:t>
      </w:r>
    </w:p>
    <w:p w14:paraId="0BF63CA8" w14:textId="77777777" w:rsidR="00C81EA6" w:rsidRPr="008E45E2" w:rsidRDefault="00C81EA6">
      <w:pPr>
        <w:rPr>
          <w:rFonts w:ascii="Arial" w:hAnsi="Arial" w:cs="Arial"/>
        </w:rPr>
      </w:pPr>
      <w:r w:rsidRPr="008E45E2">
        <w:rPr>
          <w:rFonts w:ascii="Arial" w:hAnsi="Arial" w:cs="Arial"/>
        </w:rPr>
        <w:br w:type="page"/>
      </w:r>
    </w:p>
    <w:p w14:paraId="0081B86D"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2: Governance and Leadership</w:t>
      </w:r>
    </w:p>
    <w:p w14:paraId="0B8CD457" w14:textId="77777777" w:rsidR="00C81EA6" w:rsidRPr="008E45E2" w:rsidRDefault="00C81EA6">
      <w:pPr>
        <w:rPr>
          <w:rFonts w:ascii="Arial" w:hAnsi="Arial" w:cs="Arial"/>
          <w:b/>
          <w:bCs/>
        </w:rPr>
      </w:pPr>
    </w:p>
    <w:p w14:paraId="34BABD90" w14:textId="77777777" w:rsidR="00C81EA6" w:rsidRPr="008E45E2" w:rsidRDefault="00C81EA6" w:rsidP="00C81EA6">
      <w:pPr>
        <w:jc w:val="both"/>
        <w:rPr>
          <w:rFonts w:ascii="Arial" w:hAnsi="Arial" w:cs="Arial"/>
          <w:bCs/>
          <w:i/>
        </w:rPr>
      </w:pPr>
      <w:r w:rsidRPr="008E45E2">
        <w:rPr>
          <w:rFonts w:ascii="Arial" w:hAnsi="Arial" w:cs="Arial"/>
          <w:b/>
          <w:bCs/>
        </w:rPr>
        <w:t>The Standard:</w:t>
      </w:r>
      <w:r w:rsidRPr="008E45E2">
        <w:rPr>
          <w:rFonts w:ascii="Arial" w:hAnsi="Arial" w:cs="Arial"/>
          <w:bCs/>
        </w:rPr>
        <w:t xml:space="preserve">  </w:t>
      </w:r>
      <w:r w:rsidRPr="008E45E2">
        <w:rPr>
          <w:rFonts w:ascii="Arial" w:hAnsi="Arial" w:cs="Arial"/>
          <w:bCs/>
          <w:i/>
        </w:rPr>
        <w:t>The school is chartered, licensed, or authorized by a state, nation, or authority that operates in the public interest.  The governance and leadership ensure the integrity, effectiveness, and reputation of the school through the establishment of policy, provision of resources, and assurance of a quality educational program.  The governance and leadership act ethically and consistently to assure an atmosphere of mutual respect and purposeful effort on behalf of students and their learning.  School leaders foster a productive environment for teaching and learning, timely and open communication with stakeholders, and the vision necessary for day-to-day operations and long-term planning.</w:t>
      </w:r>
    </w:p>
    <w:p w14:paraId="7B0705E1" w14:textId="77777777" w:rsidR="00C81EA6" w:rsidRPr="008E45E2" w:rsidRDefault="00C81EA6" w:rsidP="00C81EA6">
      <w:pPr>
        <w:jc w:val="both"/>
        <w:rPr>
          <w:rFonts w:ascii="Arial" w:hAnsi="Arial" w:cs="Arial"/>
          <w:bCs/>
          <w:i/>
        </w:rPr>
      </w:pPr>
    </w:p>
    <w:p w14:paraId="577972A6"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69302DBB" w14:textId="77777777" w:rsidR="00C81EA6" w:rsidRPr="008E45E2" w:rsidRDefault="00C81EA6" w:rsidP="00C81EA6">
      <w:pPr>
        <w:rPr>
          <w:rFonts w:ascii="Arial" w:hAnsi="Arial" w:cs="Arial"/>
          <w:color w:val="3366FF"/>
          <w:sz w:val="12"/>
          <w:szCs w:val="12"/>
        </w:rPr>
      </w:pPr>
    </w:p>
    <w:p w14:paraId="7857608E" w14:textId="77777777" w:rsidR="00C81EA6" w:rsidRPr="008E45E2" w:rsidRDefault="00C81EA6" w:rsidP="00BC7B3B">
      <w:pPr>
        <w:numPr>
          <w:ilvl w:val="0"/>
          <w:numId w:val="26"/>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4B2030EE" w14:textId="77777777" w:rsidR="00C81EA6" w:rsidRPr="008E45E2" w:rsidRDefault="00C81EA6" w:rsidP="00BC7B3B">
      <w:pPr>
        <w:numPr>
          <w:ilvl w:val="0"/>
          <w:numId w:val="26"/>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2D01F25A" w14:textId="77777777" w:rsidR="00C81EA6" w:rsidRPr="008E45E2" w:rsidRDefault="00C81EA6" w:rsidP="00C81E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5FCA03D5" w14:textId="77777777">
        <w:trPr>
          <w:trHeight w:val="557"/>
        </w:trPr>
        <w:tc>
          <w:tcPr>
            <w:tcW w:w="1170" w:type="dxa"/>
            <w:vAlign w:val="center"/>
          </w:tcPr>
          <w:p w14:paraId="3EBB4302"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3106752D"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6F67EFBF" w14:textId="77777777">
        <w:trPr>
          <w:trHeight w:val="854"/>
        </w:trPr>
        <w:tc>
          <w:tcPr>
            <w:tcW w:w="1170" w:type="dxa"/>
            <w:tcBorders>
              <w:bottom w:val="single" w:sz="4" w:space="0" w:color="auto"/>
            </w:tcBorders>
            <w:vAlign w:val="center"/>
          </w:tcPr>
          <w:p w14:paraId="6401DCF7"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3686E0B9"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01656ABA" w14:textId="77777777" w:rsidR="00C81EA6" w:rsidRPr="008E45E2" w:rsidRDefault="00C81EA6" w:rsidP="00C81EA6">
      <w:pPr>
        <w:jc w:val="both"/>
        <w:rPr>
          <w:rFonts w:ascii="Arial" w:hAnsi="Arial" w:cs="Arial"/>
          <w:b/>
        </w:rPr>
      </w:pPr>
    </w:p>
    <w:p w14:paraId="2ABC0A42"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0AE251A9" w14:textId="77777777" w:rsidR="00C81EA6" w:rsidRPr="008E45E2" w:rsidRDefault="00C81EA6" w:rsidP="00C81EA6">
      <w:pPr>
        <w:rPr>
          <w:rFonts w:ascii="Arial" w:hAnsi="Arial" w:cs="Arial"/>
          <w:color w:val="3366FF"/>
          <w:sz w:val="12"/>
          <w:szCs w:val="12"/>
        </w:rPr>
      </w:pPr>
    </w:p>
    <w:p w14:paraId="27636A8B" w14:textId="77777777" w:rsidR="00C81EA6" w:rsidRPr="008E45E2" w:rsidRDefault="00C81EA6" w:rsidP="00BC7B3B">
      <w:pPr>
        <w:numPr>
          <w:ilvl w:val="0"/>
          <w:numId w:val="27"/>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2BFB23C9" w14:textId="77777777" w:rsidR="00C81EA6" w:rsidRPr="008E45E2" w:rsidRDefault="00C81EA6" w:rsidP="00C81EA6">
      <w:pPr>
        <w:ind w:left="360"/>
        <w:rPr>
          <w:rFonts w:ascii="Arial" w:hAnsi="Arial" w:cs="Arial"/>
          <w:color w:val="3366FF"/>
        </w:rPr>
      </w:pPr>
      <w:r w:rsidRPr="008E45E2">
        <w:rPr>
          <w:rFonts w:ascii="Arial" w:hAnsi="Arial" w:cs="Arial"/>
          <w:color w:val="3366FF"/>
        </w:rPr>
        <w:t>2.</w:t>
      </w:r>
      <w:r w:rsidRPr="008E45E2">
        <w:rPr>
          <w:rFonts w:ascii="Arial" w:hAnsi="Arial" w:cs="Arial"/>
          <w:color w:val="3366FF"/>
        </w:rPr>
        <w:tab/>
        <w:t>Add any types of evidence used but not included on the list in the spaces provided.</w:t>
      </w:r>
    </w:p>
    <w:p w14:paraId="5C98AA93" w14:textId="77777777" w:rsidR="00C81EA6" w:rsidRPr="008E45E2" w:rsidRDefault="00C81EA6" w:rsidP="00C81EA6">
      <w:pPr>
        <w:jc w:val="both"/>
        <w:rPr>
          <w:rFonts w:ascii="Arial" w:hAnsi="Arial" w:cs="Arial"/>
          <w:b/>
          <w:bCs/>
          <w:color w:val="3366FF"/>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085B04AC" w14:textId="77777777">
        <w:trPr>
          <w:trHeight w:val="263"/>
          <w:tblHeader/>
        </w:trPr>
        <w:tc>
          <w:tcPr>
            <w:tcW w:w="7380" w:type="dxa"/>
            <w:vAlign w:val="center"/>
          </w:tcPr>
          <w:p w14:paraId="67D4B5B6"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664BE347"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0A639E29" w14:textId="77777777">
        <w:trPr>
          <w:trHeight w:val="283"/>
        </w:trPr>
        <w:tc>
          <w:tcPr>
            <w:tcW w:w="7380" w:type="dxa"/>
          </w:tcPr>
          <w:p w14:paraId="26CEE0D9" w14:textId="77777777" w:rsidR="00C81EA6" w:rsidRPr="008E45E2" w:rsidRDefault="00C81EA6" w:rsidP="00C81EA6">
            <w:pPr>
              <w:spacing w:before="60" w:after="60"/>
              <w:jc w:val="both"/>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6994BEA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6FB2D1E" w14:textId="77777777">
        <w:trPr>
          <w:trHeight w:val="283"/>
        </w:trPr>
        <w:tc>
          <w:tcPr>
            <w:tcW w:w="7380" w:type="dxa"/>
          </w:tcPr>
          <w:p w14:paraId="2AB73DEC" w14:textId="77777777" w:rsidR="00C81EA6" w:rsidRPr="008E45E2" w:rsidRDefault="00C81EA6" w:rsidP="00C81EA6">
            <w:pPr>
              <w:spacing w:before="60" w:after="60"/>
              <w:jc w:val="both"/>
              <w:rPr>
                <w:rFonts w:ascii="Arial" w:hAnsi="Arial" w:cs="Arial"/>
              </w:rPr>
            </w:pPr>
            <w:r w:rsidRPr="008E45E2">
              <w:rPr>
                <w:rFonts w:ascii="Arial" w:hAnsi="Arial" w:cs="Arial"/>
              </w:rPr>
              <w:t>Job descriptions for the head of the institution and other key administrative personnel</w:t>
            </w:r>
          </w:p>
        </w:tc>
        <w:tc>
          <w:tcPr>
            <w:tcW w:w="1440" w:type="dxa"/>
            <w:shd w:val="clear" w:color="auto" w:fill="auto"/>
            <w:vAlign w:val="center"/>
          </w:tcPr>
          <w:p w14:paraId="52CF54F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C00A542" w14:textId="77777777">
        <w:trPr>
          <w:trHeight w:val="283"/>
        </w:trPr>
        <w:tc>
          <w:tcPr>
            <w:tcW w:w="7380" w:type="dxa"/>
          </w:tcPr>
          <w:p w14:paraId="1CFECA3E" w14:textId="77777777" w:rsidR="00C81EA6" w:rsidRPr="008E45E2" w:rsidRDefault="00C81EA6" w:rsidP="00C81EA6">
            <w:pPr>
              <w:spacing w:before="60" w:after="60"/>
              <w:jc w:val="both"/>
              <w:rPr>
                <w:rFonts w:ascii="Arial" w:hAnsi="Arial" w:cs="Arial"/>
              </w:rPr>
            </w:pPr>
            <w:r w:rsidRPr="008E45E2">
              <w:rPr>
                <w:rFonts w:ascii="Arial" w:hAnsi="Arial" w:cs="Arial"/>
              </w:rPr>
              <w:t>Appraisal tool and/or description of the process used to appraise the performance of the head of the institution</w:t>
            </w:r>
          </w:p>
        </w:tc>
        <w:tc>
          <w:tcPr>
            <w:tcW w:w="1440" w:type="dxa"/>
            <w:shd w:val="clear" w:color="auto" w:fill="auto"/>
            <w:vAlign w:val="center"/>
          </w:tcPr>
          <w:p w14:paraId="75A16730"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F9145E6" w14:textId="77777777">
        <w:trPr>
          <w:trHeight w:val="332"/>
        </w:trPr>
        <w:tc>
          <w:tcPr>
            <w:tcW w:w="7380" w:type="dxa"/>
          </w:tcPr>
          <w:p w14:paraId="4FD0A287" w14:textId="77777777" w:rsidR="00C81EA6" w:rsidRPr="008E45E2" w:rsidRDefault="00C81EA6" w:rsidP="00C81EA6">
            <w:pPr>
              <w:spacing w:before="60" w:after="60"/>
              <w:jc w:val="both"/>
              <w:rPr>
                <w:rFonts w:ascii="Arial" w:hAnsi="Arial" w:cs="Arial"/>
              </w:rPr>
            </w:pPr>
            <w:r w:rsidRPr="008E45E2">
              <w:rPr>
                <w:rFonts w:ascii="Arial" w:hAnsi="Arial" w:cs="Arial"/>
              </w:rPr>
              <w:t>Chart of lines of authority/responsibilities</w:t>
            </w:r>
          </w:p>
        </w:tc>
        <w:tc>
          <w:tcPr>
            <w:tcW w:w="1440" w:type="dxa"/>
            <w:shd w:val="clear" w:color="auto" w:fill="auto"/>
            <w:vAlign w:val="center"/>
          </w:tcPr>
          <w:p w14:paraId="11F7EECF"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37A6BD7" w14:textId="77777777">
        <w:trPr>
          <w:trHeight w:val="263"/>
        </w:trPr>
        <w:tc>
          <w:tcPr>
            <w:tcW w:w="7380" w:type="dxa"/>
          </w:tcPr>
          <w:p w14:paraId="33338C6E" w14:textId="77777777" w:rsidR="00C81EA6" w:rsidRPr="008E45E2" w:rsidRDefault="00C81EA6" w:rsidP="00C81EA6">
            <w:pPr>
              <w:spacing w:before="60" w:after="60"/>
              <w:jc w:val="both"/>
              <w:rPr>
                <w:rFonts w:ascii="Arial" w:hAnsi="Arial" w:cs="Arial"/>
              </w:rPr>
            </w:pPr>
            <w:r w:rsidRPr="008E45E2">
              <w:rPr>
                <w:rFonts w:ascii="Arial" w:hAnsi="Arial" w:cs="Arial"/>
              </w:rPr>
              <w:t>Policies related to governance and leadership</w:t>
            </w:r>
          </w:p>
        </w:tc>
        <w:tc>
          <w:tcPr>
            <w:tcW w:w="1440" w:type="dxa"/>
            <w:shd w:val="clear" w:color="auto" w:fill="auto"/>
            <w:vAlign w:val="center"/>
          </w:tcPr>
          <w:p w14:paraId="5B9F25CF"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DEED706" w14:textId="77777777">
        <w:trPr>
          <w:trHeight w:val="404"/>
        </w:trPr>
        <w:tc>
          <w:tcPr>
            <w:tcW w:w="7380" w:type="dxa"/>
          </w:tcPr>
          <w:p w14:paraId="0A87D154"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17763C2A"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0117286" w14:textId="77777777">
        <w:trPr>
          <w:trHeight w:val="386"/>
        </w:trPr>
        <w:tc>
          <w:tcPr>
            <w:tcW w:w="7380" w:type="dxa"/>
          </w:tcPr>
          <w:p w14:paraId="3EBBCAC2"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455E5C8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9D4ADF0" w14:textId="77777777">
        <w:trPr>
          <w:trHeight w:val="425"/>
        </w:trPr>
        <w:tc>
          <w:tcPr>
            <w:tcW w:w="7380" w:type="dxa"/>
          </w:tcPr>
          <w:p w14:paraId="48636EB3"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299A91B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BF9F070" w14:textId="77777777">
        <w:trPr>
          <w:trHeight w:val="405"/>
        </w:trPr>
        <w:tc>
          <w:tcPr>
            <w:tcW w:w="7380" w:type="dxa"/>
          </w:tcPr>
          <w:p w14:paraId="5F219A37"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27261B81"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3E89EAF4" w14:textId="77777777" w:rsidR="00C81EA6" w:rsidRDefault="00C81EA6" w:rsidP="00C81EA6">
      <w:pPr>
        <w:jc w:val="both"/>
        <w:rPr>
          <w:rFonts w:ascii="Arial" w:hAnsi="Arial" w:cs="Arial"/>
          <w:b/>
          <w:color w:val="000000"/>
        </w:rPr>
      </w:pPr>
    </w:p>
    <w:p w14:paraId="3503C7E4" w14:textId="77777777" w:rsidR="008E45E2" w:rsidRDefault="008E45E2" w:rsidP="00C81EA6">
      <w:pPr>
        <w:jc w:val="both"/>
        <w:rPr>
          <w:rFonts w:ascii="Arial" w:hAnsi="Arial" w:cs="Arial"/>
          <w:b/>
          <w:color w:val="000000"/>
        </w:rPr>
      </w:pPr>
    </w:p>
    <w:p w14:paraId="6D185390" w14:textId="77777777" w:rsidR="008E45E2" w:rsidRPr="008E45E2" w:rsidRDefault="008E45E2" w:rsidP="00C81EA6">
      <w:pPr>
        <w:jc w:val="both"/>
        <w:rPr>
          <w:rFonts w:ascii="Arial" w:hAnsi="Arial" w:cs="Arial"/>
          <w:b/>
          <w:color w:val="000000"/>
        </w:rPr>
      </w:pPr>
    </w:p>
    <w:p w14:paraId="4C076CA1"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53DF3C19" w14:textId="77777777" w:rsidR="00C81EA6" w:rsidRPr="008E45E2" w:rsidRDefault="00C81EA6" w:rsidP="00C81EA6">
      <w:pPr>
        <w:jc w:val="both"/>
        <w:rPr>
          <w:rFonts w:ascii="Arial" w:hAnsi="Arial" w:cs="Arial"/>
          <w:color w:val="FF0000"/>
        </w:rPr>
      </w:pPr>
    </w:p>
    <w:p w14:paraId="36115C3B" w14:textId="77777777" w:rsidR="00C81EA6" w:rsidRPr="008E45E2" w:rsidRDefault="00C81EA6" w:rsidP="00C81EA6">
      <w:pPr>
        <w:jc w:val="both"/>
        <w:rPr>
          <w:rFonts w:ascii="Arial" w:hAnsi="Arial" w:cs="Arial"/>
          <w:b/>
          <w:color w:val="FF0000"/>
        </w:rPr>
      </w:pPr>
    </w:p>
    <w:p w14:paraId="530C1268" w14:textId="77777777" w:rsidR="00C81EA6" w:rsidRPr="008E45E2" w:rsidRDefault="00C81EA6" w:rsidP="00C81EA6">
      <w:pPr>
        <w:jc w:val="both"/>
        <w:rPr>
          <w:rFonts w:ascii="Arial" w:hAnsi="Arial" w:cs="Arial"/>
          <w:b/>
        </w:rPr>
      </w:pPr>
      <w:r w:rsidRPr="008E45E2">
        <w:rPr>
          <w:rFonts w:ascii="Arial" w:hAnsi="Arial" w:cs="Arial"/>
          <w:b/>
        </w:rPr>
        <w:t xml:space="preserve">OBSERVATIONS: </w:t>
      </w:r>
      <w:r w:rsidRPr="00B10829">
        <w:rPr>
          <w:rFonts w:ascii="Arial" w:hAnsi="Arial" w:cs="Arial"/>
          <w:color w:val="3366FF"/>
        </w:rPr>
        <w:t>(Na</w:t>
      </w:r>
      <w:r w:rsidRPr="008E45E2">
        <w:rPr>
          <w:rFonts w:ascii="Arial" w:hAnsi="Arial" w:cs="Arial"/>
          <w:color w:val="3366FF"/>
        </w:rPr>
        <w:t>rrative For</w:t>
      </w:r>
      <w:r w:rsidRPr="00B10829">
        <w:rPr>
          <w:rFonts w:ascii="Arial" w:hAnsi="Arial" w:cs="Arial"/>
          <w:color w:val="3366FF"/>
        </w:rPr>
        <w:t>m)</w:t>
      </w:r>
    </w:p>
    <w:p w14:paraId="112B0ADB" w14:textId="77777777" w:rsidR="00C81EA6" w:rsidRPr="008E45E2" w:rsidRDefault="00C81EA6" w:rsidP="00C81EA6">
      <w:pPr>
        <w:jc w:val="both"/>
        <w:rPr>
          <w:rFonts w:ascii="Arial" w:hAnsi="Arial" w:cs="Arial"/>
          <w:b/>
        </w:rPr>
      </w:pPr>
    </w:p>
    <w:p w14:paraId="3B4C3CB0" w14:textId="77777777" w:rsidR="00C81EA6" w:rsidRPr="008E45E2" w:rsidRDefault="00C81EA6" w:rsidP="00C81EA6">
      <w:pPr>
        <w:jc w:val="both"/>
        <w:rPr>
          <w:rFonts w:ascii="Arial" w:hAnsi="Arial" w:cs="Arial"/>
          <w:bCs/>
          <w:color w:val="3366FF"/>
        </w:rPr>
      </w:pPr>
      <w:r w:rsidRPr="008E45E2">
        <w:rPr>
          <w:rFonts w:ascii="Arial" w:hAnsi="Arial" w:cs="Arial"/>
          <w:bCs/>
          <w:color w:val="3366FF"/>
        </w:rPr>
        <w:t>Describe the governance, relationship to leadership, policies and procedures, governance involved in strategic planning and evaluation of leader. Describe communication with the community, mutual respect and understanding of roles.</w:t>
      </w:r>
    </w:p>
    <w:p w14:paraId="76C11090" w14:textId="77777777" w:rsidR="00C81EA6" w:rsidRPr="008E45E2" w:rsidRDefault="00C81EA6" w:rsidP="00C81EA6">
      <w:pPr>
        <w:jc w:val="both"/>
        <w:rPr>
          <w:rFonts w:ascii="Arial" w:hAnsi="Arial" w:cs="Arial"/>
          <w:b/>
          <w:color w:val="3366FF"/>
        </w:rPr>
      </w:pPr>
    </w:p>
    <w:p w14:paraId="67A56257" w14:textId="77777777" w:rsidR="00C81EA6" w:rsidRPr="008E45E2" w:rsidRDefault="00C81EA6" w:rsidP="00C81EA6">
      <w:pPr>
        <w:jc w:val="both"/>
        <w:rPr>
          <w:rFonts w:ascii="Arial" w:hAnsi="Arial" w:cs="Arial"/>
        </w:rPr>
      </w:pPr>
    </w:p>
    <w:p w14:paraId="4EBA9186" w14:textId="77777777" w:rsidR="00C81EA6" w:rsidRPr="008E45E2" w:rsidRDefault="00C81EA6" w:rsidP="00C81EA6">
      <w:pPr>
        <w:pBdr>
          <w:bottom w:val="single" w:sz="4" w:space="1" w:color="auto"/>
        </w:pBdr>
        <w:jc w:val="both"/>
        <w:rPr>
          <w:rFonts w:ascii="Arial" w:hAnsi="Arial" w:cs="Arial"/>
          <w:b/>
          <w:bCs/>
          <w:color w:val="3366FF"/>
        </w:rPr>
      </w:pPr>
      <w:r w:rsidRPr="008E45E2">
        <w:rPr>
          <w:rFonts w:ascii="Arial" w:hAnsi="Arial" w:cs="Arial"/>
          <w:b/>
          <w:bCs/>
        </w:rPr>
        <w:t xml:space="preserve">COMMENDATIONS: </w:t>
      </w:r>
      <w:r w:rsidRPr="008E45E2">
        <w:rPr>
          <w:rFonts w:ascii="Arial" w:hAnsi="Arial" w:cs="Arial"/>
          <w:b/>
          <w:bCs/>
          <w:color w:val="3366FF"/>
        </w:rPr>
        <w:t>List the commendations.  (There is no minimum or maximum.)</w:t>
      </w:r>
    </w:p>
    <w:p w14:paraId="666DAD6D" w14:textId="77777777" w:rsidR="00C81EA6" w:rsidRPr="008E45E2" w:rsidRDefault="00C81EA6" w:rsidP="00C81EA6">
      <w:pPr>
        <w:rPr>
          <w:rFonts w:ascii="Arial" w:hAnsi="Arial" w:cs="Arial"/>
          <w:b/>
          <w:bCs/>
        </w:rPr>
      </w:pPr>
    </w:p>
    <w:p w14:paraId="18A31015" w14:textId="77777777" w:rsidR="00C81EA6" w:rsidRPr="008E45E2" w:rsidRDefault="00C81EA6" w:rsidP="00C81EA6">
      <w:pPr>
        <w:ind w:left="360"/>
        <w:rPr>
          <w:rFonts w:ascii="Arial" w:hAnsi="Arial" w:cs="Arial"/>
        </w:rPr>
      </w:pPr>
      <w:r w:rsidRPr="008E45E2">
        <w:rPr>
          <w:rFonts w:ascii="Arial" w:hAnsi="Arial" w:cs="Arial"/>
        </w:rPr>
        <w:t xml:space="preserve">1.  </w:t>
      </w:r>
    </w:p>
    <w:p w14:paraId="42ACB52B" w14:textId="77777777" w:rsidR="00C81EA6" w:rsidRPr="008E45E2" w:rsidRDefault="00C81EA6" w:rsidP="00C81EA6">
      <w:pPr>
        <w:ind w:left="360"/>
        <w:rPr>
          <w:rFonts w:ascii="Arial" w:hAnsi="Arial" w:cs="Arial"/>
        </w:rPr>
      </w:pPr>
      <w:r w:rsidRPr="008E45E2">
        <w:rPr>
          <w:rFonts w:ascii="Arial" w:hAnsi="Arial" w:cs="Arial"/>
        </w:rPr>
        <w:t xml:space="preserve">2.  </w:t>
      </w:r>
    </w:p>
    <w:p w14:paraId="76AF0DA8" w14:textId="77777777" w:rsidR="00C81EA6" w:rsidRPr="008E45E2" w:rsidRDefault="00C81EA6" w:rsidP="00C81EA6">
      <w:pPr>
        <w:ind w:left="720"/>
        <w:jc w:val="both"/>
        <w:rPr>
          <w:rFonts w:ascii="Arial" w:hAnsi="Arial" w:cs="Arial"/>
          <w:b/>
          <w:bCs/>
        </w:rPr>
      </w:pPr>
    </w:p>
    <w:p w14:paraId="34ABDA79" w14:textId="77777777" w:rsidR="00C81EA6" w:rsidRPr="008E45E2" w:rsidRDefault="00C81EA6" w:rsidP="00C81EA6">
      <w:pPr>
        <w:pBdr>
          <w:bottom w:val="single" w:sz="4" w:space="1" w:color="auto"/>
        </w:pBdr>
        <w:jc w:val="both"/>
        <w:rPr>
          <w:rFonts w:ascii="Arial" w:hAnsi="Arial" w:cs="Arial"/>
          <w:b/>
          <w:bCs/>
          <w:color w:val="3366FF"/>
        </w:rPr>
      </w:pPr>
      <w:r w:rsidRPr="008E45E2">
        <w:rPr>
          <w:rFonts w:ascii="Arial" w:hAnsi="Arial" w:cs="Arial"/>
          <w:b/>
          <w:bCs/>
        </w:rPr>
        <w:t xml:space="preserve">RECOMMENDATIONS: </w:t>
      </w:r>
      <w:r w:rsidRPr="008E45E2">
        <w:rPr>
          <w:rFonts w:ascii="Arial" w:hAnsi="Arial" w:cs="Arial"/>
          <w:b/>
          <w:bCs/>
          <w:color w:val="3366FF"/>
        </w:rPr>
        <w:t>List the recommendations.  (There is no minimum or maximum)</w:t>
      </w:r>
    </w:p>
    <w:p w14:paraId="3FE911EC" w14:textId="77777777" w:rsidR="00C81EA6" w:rsidRPr="008E45E2" w:rsidRDefault="00C81EA6" w:rsidP="00C81EA6">
      <w:pPr>
        <w:jc w:val="both"/>
        <w:rPr>
          <w:rFonts w:ascii="Arial" w:hAnsi="Arial" w:cs="Arial"/>
        </w:rPr>
      </w:pPr>
    </w:p>
    <w:p w14:paraId="6B616CE3" w14:textId="77777777" w:rsidR="00C81EA6" w:rsidRPr="008E45E2" w:rsidRDefault="00C81EA6" w:rsidP="00C81EA6">
      <w:pPr>
        <w:ind w:left="360"/>
        <w:rPr>
          <w:rFonts w:ascii="Arial" w:hAnsi="Arial" w:cs="Arial"/>
        </w:rPr>
      </w:pPr>
      <w:r w:rsidRPr="008E45E2">
        <w:rPr>
          <w:rFonts w:ascii="Arial" w:hAnsi="Arial" w:cs="Arial"/>
        </w:rPr>
        <w:t xml:space="preserve">1.  </w:t>
      </w:r>
    </w:p>
    <w:p w14:paraId="139B3EB9" w14:textId="77777777" w:rsidR="00C81EA6" w:rsidRPr="008E45E2" w:rsidRDefault="00C81EA6" w:rsidP="00C81EA6">
      <w:pPr>
        <w:ind w:left="360"/>
        <w:rPr>
          <w:rFonts w:ascii="Arial" w:hAnsi="Arial" w:cs="Arial"/>
        </w:rPr>
      </w:pPr>
      <w:r w:rsidRPr="008E45E2">
        <w:rPr>
          <w:rFonts w:ascii="Arial" w:hAnsi="Arial" w:cs="Arial"/>
        </w:rPr>
        <w:t xml:space="preserve">2.  </w:t>
      </w:r>
    </w:p>
    <w:p w14:paraId="45C1F53B" w14:textId="77777777" w:rsidR="00C81EA6" w:rsidRPr="008E45E2" w:rsidRDefault="00C81EA6" w:rsidP="00C81EA6">
      <w:pPr>
        <w:jc w:val="both"/>
        <w:rPr>
          <w:rFonts w:ascii="Arial" w:hAnsi="Arial" w:cs="Arial"/>
          <w:bCs/>
        </w:rPr>
      </w:pPr>
      <w:r w:rsidRPr="008E45E2">
        <w:rPr>
          <w:rFonts w:ascii="Arial" w:hAnsi="Arial" w:cs="Arial"/>
          <w:bCs/>
        </w:rPr>
        <w:br w:type="page"/>
      </w:r>
    </w:p>
    <w:p w14:paraId="3CE9B0D9"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3: School Improvement Planning and Viability</w:t>
      </w:r>
    </w:p>
    <w:p w14:paraId="6C325B8E" w14:textId="77777777" w:rsidR="00C81EA6" w:rsidRPr="008E45E2" w:rsidRDefault="00C81EA6">
      <w:pPr>
        <w:pStyle w:val="BodyText3"/>
        <w:rPr>
          <w:rFonts w:ascii="Arial" w:hAnsi="Arial" w:cs="Arial"/>
          <w:bCs w:val="0"/>
          <w:sz w:val="24"/>
        </w:rPr>
      </w:pPr>
    </w:p>
    <w:p w14:paraId="62EF57E9" w14:textId="77777777" w:rsidR="00C81EA6" w:rsidRPr="008E45E2" w:rsidRDefault="00C81EA6" w:rsidP="00C81EA6">
      <w:pPr>
        <w:pStyle w:val="BodyText3"/>
        <w:jc w:val="both"/>
        <w:rPr>
          <w:rFonts w:ascii="Arial" w:hAnsi="Arial" w:cs="Arial"/>
          <w:i/>
        </w:rPr>
      </w:pPr>
      <w:r w:rsidRPr="008E45E2">
        <w:rPr>
          <w:rFonts w:ascii="Arial" w:hAnsi="Arial" w:cs="Arial"/>
          <w:bCs w:val="0"/>
          <w:sz w:val="24"/>
        </w:rPr>
        <w:t>The Standard:</w:t>
      </w:r>
      <w:r w:rsidRPr="008E45E2">
        <w:rPr>
          <w:rFonts w:ascii="Arial" w:hAnsi="Arial" w:cs="Arial"/>
          <w:b w:val="0"/>
          <w:bCs w:val="0"/>
          <w:sz w:val="24"/>
        </w:rPr>
        <w:t xml:space="preserve">  </w:t>
      </w:r>
      <w:r w:rsidRPr="008E45E2">
        <w:rPr>
          <w:rFonts w:ascii="Arial" w:hAnsi="Arial" w:cs="Arial"/>
          <w:b w:val="0"/>
          <w:bCs w:val="0"/>
          <w:i/>
          <w:sz w:val="24"/>
        </w:rPr>
        <w:t>The school uses a collaborative process to develop and implement a written strategic or long-range plan to improve its educational program and services.  Plans are aligned with the school’s philosophy/mission and its operational plans, and are focused on continuous improvement of student performance, staff professional and organizational growth.</w:t>
      </w:r>
      <w:r w:rsidRPr="008E45E2">
        <w:rPr>
          <w:rFonts w:ascii="Arial" w:hAnsi="Arial" w:cs="Arial"/>
        </w:rPr>
        <w:t xml:space="preserve"> </w:t>
      </w:r>
      <w:r w:rsidRPr="008E45E2">
        <w:rPr>
          <w:rFonts w:ascii="Arial" w:hAnsi="Arial" w:cs="Arial"/>
          <w:b w:val="0"/>
          <w:i/>
          <w:sz w:val="24"/>
        </w:rPr>
        <w:t>The school utilizes data and research to determine the use of creative marketing, unique partnerships and visibility through community involvement to insure its long-term viability.</w:t>
      </w:r>
    </w:p>
    <w:p w14:paraId="130C7345" w14:textId="77777777" w:rsidR="00C81EA6" w:rsidRPr="008E45E2" w:rsidRDefault="00C81EA6" w:rsidP="00C81EA6">
      <w:pPr>
        <w:pStyle w:val="BodyText3"/>
        <w:jc w:val="both"/>
        <w:rPr>
          <w:rFonts w:ascii="Arial" w:hAnsi="Arial" w:cs="Arial"/>
          <w:b w:val="0"/>
          <w:bCs w:val="0"/>
          <w:i/>
          <w:sz w:val="24"/>
        </w:rPr>
      </w:pPr>
      <w:r w:rsidRPr="008E45E2">
        <w:rPr>
          <w:rFonts w:ascii="Arial" w:hAnsi="Arial" w:cs="Arial"/>
          <w:b w:val="0"/>
          <w:bCs w:val="0"/>
          <w:i/>
          <w:sz w:val="24"/>
        </w:rPr>
        <w:t xml:space="preserve">    </w:t>
      </w:r>
    </w:p>
    <w:p w14:paraId="5FAEC793"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4F2B445E" w14:textId="77777777" w:rsidR="00C81EA6" w:rsidRPr="008E45E2" w:rsidRDefault="00C81EA6" w:rsidP="00C81EA6">
      <w:pPr>
        <w:rPr>
          <w:rFonts w:ascii="Arial" w:hAnsi="Arial" w:cs="Arial"/>
          <w:color w:val="3366FF"/>
          <w:sz w:val="12"/>
          <w:szCs w:val="12"/>
        </w:rPr>
      </w:pPr>
    </w:p>
    <w:p w14:paraId="49EAAE8D" w14:textId="77777777" w:rsidR="00C81EA6" w:rsidRPr="008E45E2" w:rsidRDefault="00C81EA6" w:rsidP="00BC7B3B">
      <w:pPr>
        <w:numPr>
          <w:ilvl w:val="0"/>
          <w:numId w:val="4"/>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4B374059" w14:textId="77777777" w:rsidR="00C81EA6" w:rsidRPr="008E45E2" w:rsidRDefault="00C81EA6" w:rsidP="00BC7B3B">
      <w:pPr>
        <w:numPr>
          <w:ilvl w:val="0"/>
          <w:numId w:val="4"/>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21AC6A1B" w14:textId="77777777" w:rsidR="00C81EA6" w:rsidRPr="008E45E2" w:rsidRDefault="00C81EA6" w:rsidP="00C81EA6">
      <w:pPr>
        <w:rPr>
          <w:rFonts w:ascii="Arial" w:hAnsi="Arial" w:cs="Arial"/>
          <w:color w:val="3366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7806"/>
      </w:tblGrid>
      <w:tr w:rsidR="00C81EA6" w:rsidRPr="008E45E2" w14:paraId="2F4C6C09" w14:textId="77777777">
        <w:trPr>
          <w:trHeight w:val="543"/>
        </w:trPr>
        <w:tc>
          <w:tcPr>
            <w:tcW w:w="1194" w:type="dxa"/>
            <w:vAlign w:val="center"/>
          </w:tcPr>
          <w:p w14:paraId="6E6F4421"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806" w:type="dxa"/>
          </w:tcPr>
          <w:p w14:paraId="3D959A47"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7618F007" w14:textId="77777777">
        <w:trPr>
          <w:trHeight w:val="832"/>
        </w:trPr>
        <w:tc>
          <w:tcPr>
            <w:tcW w:w="1194" w:type="dxa"/>
            <w:tcBorders>
              <w:bottom w:val="single" w:sz="4" w:space="0" w:color="auto"/>
            </w:tcBorders>
            <w:vAlign w:val="center"/>
          </w:tcPr>
          <w:p w14:paraId="21D971BC"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806" w:type="dxa"/>
          </w:tcPr>
          <w:p w14:paraId="2DECF252"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35BD3E3F" w14:textId="77777777" w:rsidR="00C81EA6" w:rsidRPr="008E45E2" w:rsidRDefault="00C81EA6" w:rsidP="00C81EA6">
      <w:pPr>
        <w:jc w:val="both"/>
        <w:rPr>
          <w:rFonts w:ascii="Arial" w:hAnsi="Arial" w:cs="Arial"/>
          <w:b/>
        </w:rPr>
      </w:pPr>
    </w:p>
    <w:p w14:paraId="3809BA8C"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68466785" w14:textId="77777777" w:rsidR="00C81EA6" w:rsidRPr="008E45E2" w:rsidRDefault="00C81EA6" w:rsidP="00C81EA6">
      <w:pPr>
        <w:rPr>
          <w:rFonts w:ascii="Arial" w:hAnsi="Arial" w:cs="Arial"/>
          <w:color w:val="3366FF"/>
          <w:sz w:val="12"/>
          <w:szCs w:val="12"/>
        </w:rPr>
      </w:pPr>
    </w:p>
    <w:p w14:paraId="6FFE5146" w14:textId="77777777" w:rsidR="00C81EA6" w:rsidRPr="008E45E2" w:rsidRDefault="00C81EA6" w:rsidP="00BC7B3B">
      <w:pPr>
        <w:numPr>
          <w:ilvl w:val="0"/>
          <w:numId w:val="5"/>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0A80E338" w14:textId="77777777" w:rsidR="00C81EA6" w:rsidRPr="008E45E2" w:rsidRDefault="00C81EA6" w:rsidP="00BC7B3B">
      <w:pPr>
        <w:numPr>
          <w:ilvl w:val="0"/>
          <w:numId w:val="5"/>
        </w:numPr>
        <w:rPr>
          <w:rFonts w:ascii="Arial" w:hAnsi="Arial" w:cs="Arial"/>
          <w:color w:val="3366FF"/>
        </w:rPr>
      </w:pPr>
      <w:r w:rsidRPr="008E45E2">
        <w:rPr>
          <w:rFonts w:ascii="Arial" w:hAnsi="Arial" w:cs="Arial"/>
          <w:color w:val="3366FF"/>
        </w:rPr>
        <w:t>Add any types of evidence used but not included on the list in the spaces provided.</w:t>
      </w:r>
    </w:p>
    <w:p w14:paraId="0D998754" w14:textId="77777777" w:rsidR="00C81EA6" w:rsidRPr="008E45E2" w:rsidRDefault="00C81EA6">
      <w:pPr>
        <w:pStyle w:val="BodyText3"/>
        <w:rPr>
          <w:rFonts w:ascii="Arial" w:hAnsi="Arial" w:cs="Arial"/>
          <w:bCs w:val="0"/>
          <w:smallCaps/>
          <w:color w:val="3366FF"/>
          <w:sz w:val="24"/>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5707C16D" w14:textId="77777777">
        <w:trPr>
          <w:trHeight w:val="263"/>
          <w:tblHeader/>
        </w:trPr>
        <w:tc>
          <w:tcPr>
            <w:tcW w:w="7380" w:type="dxa"/>
            <w:vAlign w:val="center"/>
          </w:tcPr>
          <w:p w14:paraId="55E96CE4"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77035CB0"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3ADB8B4F" w14:textId="77777777">
        <w:trPr>
          <w:trHeight w:val="283"/>
        </w:trPr>
        <w:tc>
          <w:tcPr>
            <w:tcW w:w="7380" w:type="dxa"/>
            <w:vAlign w:val="center"/>
          </w:tcPr>
          <w:p w14:paraId="5F94453E"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563142C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F8FE1AC" w14:textId="77777777">
        <w:trPr>
          <w:trHeight w:val="283"/>
        </w:trPr>
        <w:tc>
          <w:tcPr>
            <w:tcW w:w="7380" w:type="dxa"/>
            <w:vAlign w:val="center"/>
          </w:tcPr>
          <w:p w14:paraId="137C2653" w14:textId="77777777" w:rsidR="00C81EA6" w:rsidRPr="008E45E2" w:rsidRDefault="00C81EA6" w:rsidP="00C81EA6">
            <w:pPr>
              <w:rPr>
                <w:rFonts w:ascii="Arial" w:hAnsi="Arial" w:cs="Arial"/>
              </w:rPr>
            </w:pPr>
            <w:r w:rsidRPr="008E45E2">
              <w:rPr>
                <w:rFonts w:ascii="Arial" w:hAnsi="Arial" w:cs="Arial"/>
              </w:rPr>
              <w:t>Strategic and/or long-range plan</w:t>
            </w:r>
          </w:p>
        </w:tc>
        <w:tc>
          <w:tcPr>
            <w:tcW w:w="1440" w:type="dxa"/>
            <w:shd w:val="clear" w:color="auto" w:fill="auto"/>
            <w:vAlign w:val="center"/>
          </w:tcPr>
          <w:p w14:paraId="1CD702B7"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AEA0A24" w14:textId="77777777">
        <w:trPr>
          <w:trHeight w:val="283"/>
        </w:trPr>
        <w:tc>
          <w:tcPr>
            <w:tcW w:w="7380" w:type="dxa"/>
            <w:vAlign w:val="center"/>
          </w:tcPr>
          <w:p w14:paraId="4DD1705B" w14:textId="77777777" w:rsidR="00C81EA6" w:rsidRPr="008E45E2" w:rsidRDefault="00C81EA6" w:rsidP="00C81EA6">
            <w:pPr>
              <w:rPr>
                <w:rFonts w:ascii="Arial" w:hAnsi="Arial" w:cs="Arial"/>
              </w:rPr>
            </w:pPr>
            <w:r w:rsidRPr="008E45E2">
              <w:rPr>
                <w:rFonts w:ascii="Arial" w:hAnsi="Arial" w:cs="Arial"/>
              </w:rPr>
              <w:t>Development/institutional advancement plan</w:t>
            </w:r>
          </w:p>
        </w:tc>
        <w:tc>
          <w:tcPr>
            <w:tcW w:w="1440" w:type="dxa"/>
            <w:shd w:val="clear" w:color="auto" w:fill="auto"/>
            <w:vAlign w:val="center"/>
          </w:tcPr>
          <w:p w14:paraId="76D02A0C"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639889A" w14:textId="77777777">
        <w:trPr>
          <w:trHeight w:val="332"/>
        </w:trPr>
        <w:tc>
          <w:tcPr>
            <w:tcW w:w="7380" w:type="dxa"/>
            <w:vAlign w:val="center"/>
          </w:tcPr>
          <w:p w14:paraId="6F93E39D" w14:textId="77777777" w:rsidR="00C81EA6" w:rsidRPr="008E45E2" w:rsidRDefault="00C81EA6" w:rsidP="00C81EA6">
            <w:pPr>
              <w:rPr>
                <w:rFonts w:ascii="Arial" w:hAnsi="Arial" w:cs="Arial"/>
              </w:rPr>
            </w:pPr>
            <w:r w:rsidRPr="008E45E2">
              <w:rPr>
                <w:rFonts w:ascii="Arial" w:hAnsi="Arial" w:cs="Arial"/>
              </w:rPr>
              <w:t>Enrollment plan</w:t>
            </w:r>
          </w:p>
        </w:tc>
        <w:tc>
          <w:tcPr>
            <w:tcW w:w="1440" w:type="dxa"/>
            <w:shd w:val="clear" w:color="auto" w:fill="auto"/>
            <w:vAlign w:val="center"/>
          </w:tcPr>
          <w:p w14:paraId="178FE46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223CB9B" w14:textId="77777777">
        <w:trPr>
          <w:trHeight w:val="263"/>
        </w:trPr>
        <w:tc>
          <w:tcPr>
            <w:tcW w:w="7380" w:type="dxa"/>
            <w:vAlign w:val="center"/>
          </w:tcPr>
          <w:p w14:paraId="683A3F3B" w14:textId="77777777" w:rsidR="00C81EA6" w:rsidRPr="008E45E2" w:rsidRDefault="00C81EA6" w:rsidP="00C81EA6">
            <w:pPr>
              <w:rPr>
                <w:rFonts w:ascii="Arial" w:hAnsi="Arial" w:cs="Arial"/>
              </w:rPr>
            </w:pPr>
            <w:r w:rsidRPr="008E45E2">
              <w:rPr>
                <w:rFonts w:ascii="Arial" w:hAnsi="Arial" w:cs="Arial"/>
              </w:rPr>
              <w:t>Policies related to school improvement planning</w:t>
            </w:r>
          </w:p>
        </w:tc>
        <w:tc>
          <w:tcPr>
            <w:tcW w:w="1440" w:type="dxa"/>
            <w:shd w:val="clear" w:color="auto" w:fill="auto"/>
            <w:vAlign w:val="center"/>
          </w:tcPr>
          <w:p w14:paraId="1D98989F"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9BE6840" w14:textId="77777777">
        <w:trPr>
          <w:trHeight w:val="278"/>
        </w:trPr>
        <w:tc>
          <w:tcPr>
            <w:tcW w:w="7380" w:type="dxa"/>
            <w:vAlign w:val="center"/>
          </w:tcPr>
          <w:p w14:paraId="3246A37F" w14:textId="77777777" w:rsidR="00C81EA6" w:rsidRPr="008E45E2" w:rsidRDefault="00C81EA6" w:rsidP="00C81EA6">
            <w:pPr>
              <w:rPr>
                <w:rFonts w:ascii="Arial" w:hAnsi="Arial" w:cs="Arial"/>
              </w:rPr>
            </w:pPr>
            <w:r w:rsidRPr="008E45E2">
              <w:rPr>
                <w:rFonts w:ascii="Arial" w:hAnsi="Arial" w:cs="Arial"/>
              </w:rPr>
              <w:t>Marketing plan for viability</w:t>
            </w:r>
          </w:p>
        </w:tc>
        <w:tc>
          <w:tcPr>
            <w:tcW w:w="1440" w:type="dxa"/>
            <w:shd w:val="clear" w:color="auto" w:fill="auto"/>
            <w:vAlign w:val="center"/>
          </w:tcPr>
          <w:p w14:paraId="5AFAFCB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C474CF0" w14:textId="77777777">
        <w:trPr>
          <w:trHeight w:val="404"/>
        </w:trPr>
        <w:tc>
          <w:tcPr>
            <w:tcW w:w="7380" w:type="dxa"/>
          </w:tcPr>
          <w:p w14:paraId="48B242AE" w14:textId="77777777" w:rsidR="00C81EA6" w:rsidRPr="008E45E2" w:rsidRDefault="00C81EA6" w:rsidP="00C81EA6">
            <w:pPr>
              <w:spacing w:before="60" w:after="60"/>
              <w:jc w:val="both"/>
              <w:rPr>
                <w:rFonts w:ascii="Arial" w:hAnsi="Arial" w:cs="Arial"/>
              </w:rPr>
            </w:pPr>
            <w:r w:rsidRPr="008E45E2">
              <w:rPr>
                <w:rFonts w:ascii="Arial" w:hAnsi="Arial" w:cs="Arial"/>
              </w:rPr>
              <w:t>Community involvement and partnerships</w:t>
            </w:r>
          </w:p>
        </w:tc>
        <w:tc>
          <w:tcPr>
            <w:tcW w:w="1440" w:type="dxa"/>
            <w:shd w:val="clear" w:color="auto" w:fill="auto"/>
            <w:vAlign w:val="center"/>
          </w:tcPr>
          <w:p w14:paraId="79B4E878"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2519136" w14:textId="77777777">
        <w:trPr>
          <w:trHeight w:val="386"/>
        </w:trPr>
        <w:tc>
          <w:tcPr>
            <w:tcW w:w="7380" w:type="dxa"/>
          </w:tcPr>
          <w:p w14:paraId="465F6B14"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559BBA9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F243CEC" w14:textId="77777777">
        <w:trPr>
          <w:trHeight w:val="425"/>
        </w:trPr>
        <w:tc>
          <w:tcPr>
            <w:tcW w:w="7380" w:type="dxa"/>
          </w:tcPr>
          <w:p w14:paraId="1E3CAF78"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192442D2"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B0BE714" w14:textId="77777777">
        <w:trPr>
          <w:trHeight w:val="405"/>
        </w:trPr>
        <w:tc>
          <w:tcPr>
            <w:tcW w:w="7380" w:type="dxa"/>
          </w:tcPr>
          <w:p w14:paraId="4C41D9EA"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1551B7F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12ACF4BC" w14:textId="77777777" w:rsidR="00C81EA6" w:rsidRPr="008E45E2" w:rsidRDefault="00C81EA6">
      <w:pPr>
        <w:pStyle w:val="BodyText3"/>
        <w:rPr>
          <w:rFonts w:ascii="Arial" w:hAnsi="Arial" w:cs="Arial"/>
          <w:bCs w:val="0"/>
          <w:smallCaps/>
          <w:sz w:val="24"/>
        </w:rPr>
      </w:pPr>
    </w:p>
    <w:p w14:paraId="10359D8D" w14:textId="77777777" w:rsidR="00C81EA6" w:rsidRPr="008E45E2" w:rsidRDefault="00C81EA6">
      <w:pPr>
        <w:pStyle w:val="BodyText3"/>
        <w:rPr>
          <w:rFonts w:ascii="Arial" w:hAnsi="Arial" w:cs="Arial"/>
          <w:bCs w:val="0"/>
          <w:smallCaps/>
          <w:sz w:val="24"/>
        </w:rPr>
      </w:pPr>
    </w:p>
    <w:p w14:paraId="73E9E81C" w14:textId="77777777" w:rsidR="00C81EA6" w:rsidRPr="008E45E2" w:rsidRDefault="00C81EA6">
      <w:pPr>
        <w:pStyle w:val="BodyText3"/>
        <w:rPr>
          <w:rFonts w:ascii="Arial" w:hAnsi="Arial" w:cs="Arial"/>
          <w:bCs w:val="0"/>
          <w:smallCaps/>
          <w:sz w:val="24"/>
        </w:rPr>
      </w:pPr>
    </w:p>
    <w:p w14:paraId="6F7A7BB8" w14:textId="77777777" w:rsidR="00C81EA6" w:rsidRPr="008E45E2" w:rsidRDefault="00C81EA6">
      <w:pPr>
        <w:pStyle w:val="BodyText3"/>
        <w:rPr>
          <w:rFonts w:ascii="Arial" w:hAnsi="Arial" w:cs="Arial"/>
          <w:bCs w:val="0"/>
          <w:smallCaps/>
          <w:sz w:val="24"/>
        </w:rPr>
      </w:pPr>
    </w:p>
    <w:p w14:paraId="48E9444B" w14:textId="77777777" w:rsidR="00C81EA6" w:rsidRPr="008E45E2" w:rsidRDefault="00C81EA6" w:rsidP="00C81EA6">
      <w:pPr>
        <w:jc w:val="both"/>
        <w:rPr>
          <w:rFonts w:ascii="Arial" w:hAnsi="Arial" w:cs="Arial"/>
          <w:b/>
          <w:color w:val="000000"/>
        </w:rPr>
      </w:pPr>
      <w:r w:rsidRPr="008E45E2">
        <w:rPr>
          <w:rFonts w:ascii="Arial" w:hAnsi="Arial" w:cs="Arial"/>
          <w:b/>
          <w:color w:val="000000"/>
        </w:rPr>
        <w:lastRenderedPageBreak/>
        <w:t xml:space="preserve">THE VISITING TEAM’S OBSERVATIONS, COMMENDATIONS AND RECOMMENDATIONS </w:t>
      </w:r>
    </w:p>
    <w:p w14:paraId="37EDD43A" w14:textId="77777777" w:rsidR="00C81EA6" w:rsidRPr="008E45E2" w:rsidRDefault="00C81EA6" w:rsidP="00C81EA6">
      <w:pPr>
        <w:jc w:val="both"/>
        <w:rPr>
          <w:rFonts w:ascii="Arial" w:hAnsi="Arial" w:cs="Arial"/>
          <w:color w:val="FF0000"/>
        </w:rPr>
      </w:pPr>
    </w:p>
    <w:p w14:paraId="39F38CE3" w14:textId="77777777" w:rsidR="00C81EA6" w:rsidRPr="008E45E2" w:rsidRDefault="00C81EA6" w:rsidP="00C81EA6">
      <w:pPr>
        <w:jc w:val="both"/>
        <w:rPr>
          <w:rFonts w:ascii="Arial" w:hAnsi="Arial" w:cs="Arial"/>
          <w:b/>
          <w:color w:val="FF0000"/>
        </w:rPr>
      </w:pPr>
    </w:p>
    <w:p w14:paraId="4F70B5CF" w14:textId="77777777" w:rsidR="00C81EA6" w:rsidRPr="008E45E2" w:rsidRDefault="00C81EA6" w:rsidP="00C81EA6">
      <w:pPr>
        <w:jc w:val="both"/>
        <w:rPr>
          <w:rFonts w:ascii="Arial" w:hAnsi="Arial" w:cs="Arial"/>
          <w:b/>
          <w:color w:val="FF0000"/>
        </w:rPr>
      </w:pPr>
    </w:p>
    <w:p w14:paraId="31FB9BC5" w14:textId="34A6A246" w:rsidR="00C81EA6" w:rsidRPr="008E45E2" w:rsidRDefault="00C81EA6" w:rsidP="00C81EA6">
      <w:pPr>
        <w:jc w:val="both"/>
        <w:rPr>
          <w:rFonts w:ascii="Arial" w:hAnsi="Arial" w:cs="Arial"/>
          <w:b/>
        </w:rPr>
      </w:pPr>
      <w:r w:rsidRPr="008E45E2">
        <w:rPr>
          <w:rFonts w:ascii="Arial" w:hAnsi="Arial" w:cs="Arial"/>
          <w:b/>
        </w:rPr>
        <w:t>OBSERVATIONS</w:t>
      </w:r>
      <w:proofErr w:type="gramStart"/>
      <w:r w:rsidRPr="008E45E2">
        <w:rPr>
          <w:rFonts w:ascii="Arial" w:hAnsi="Arial" w:cs="Arial"/>
          <w:b/>
        </w:rPr>
        <w:t xml:space="preserve">: </w:t>
      </w:r>
      <w:r w:rsidR="00331003">
        <w:rPr>
          <w:rFonts w:ascii="Arial" w:hAnsi="Arial" w:cs="Arial"/>
          <w:color w:val="7EC251" w:themeColor="accent3"/>
        </w:rPr>
        <w:t xml:space="preserve"> </w:t>
      </w:r>
      <w:r w:rsidR="00331003" w:rsidRPr="00331003">
        <w:rPr>
          <w:rFonts w:ascii="Arial" w:hAnsi="Arial" w:cs="Arial"/>
          <w:color w:val="3366FF"/>
        </w:rPr>
        <w:t>(</w:t>
      </w:r>
      <w:proofErr w:type="gramEnd"/>
      <w:r w:rsidR="00331003">
        <w:rPr>
          <w:rFonts w:ascii="Arial" w:hAnsi="Arial" w:cs="Arial"/>
          <w:color w:val="3366FF"/>
        </w:rPr>
        <w:t>Narrative Form)</w:t>
      </w:r>
    </w:p>
    <w:p w14:paraId="1C9398AE" w14:textId="77777777" w:rsidR="00C81EA6" w:rsidRPr="008E45E2" w:rsidRDefault="00C81EA6" w:rsidP="00C81EA6">
      <w:pPr>
        <w:jc w:val="both"/>
        <w:rPr>
          <w:rFonts w:ascii="Arial" w:hAnsi="Arial" w:cs="Arial"/>
          <w:b/>
        </w:rPr>
      </w:pPr>
    </w:p>
    <w:p w14:paraId="1BA09ECF" w14:textId="701D7DF9" w:rsidR="00C81EA6" w:rsidRDefault="00C81EA6" w:rsidP="00331003">
      <w:pPr>
        <w:pStyle w:val="BodyText3"/>
        <w:jc w:val="both"/>
        <w:rPr>
          <w:rFonts w:ascii="Arial" w:hAnsi="Arial" w:cs="Arial"/>
        </w:rPr>
      </w:pPr>
      <w:r w:rsidRPr="008E45E2">
        <w:rPr>
          <w:rFonts w:ascii="Arial" w:hAnsi="Arial" w:cs="Arial"/>
          <w:b w:val="0"/>
          <w:color w:val="3366FF"/>
          <w:sz w:val="24"/>
        </w:rPr>
        <w:t xml:space="preserve">Describe the school’s planning </w:t>
      </w:r>
      <w:r w:rsidR="00331003" w:rsidRPr="008E45E2">
        <w:rPr>
          <w:rFonts w:ascii="Arial" w:hAnsi="Arial" w:cs="Arial"/>
          <w:b w:val="0"/>
          <w:color w:val="3366FF"/>
          <w:sz w:val="24"/>
        </w:rPr>
        <w:t>process;</w:t>
      </w:r>
      <w:r w:rsidRPr="008E45E2">
        <w:rPr>
          <w:rFonts w:ascii="Arial" w:hAnsi="Arial" w:cs="Arial"/>
          <w:b w:val="0"/>
          <w:color w:val="3366FF"/>
          <w:sz w:val="24"/>
        </w:rPr>
        <w:t xml:space="preserve"> it’s inclusiveness and </w:t>
      </w:r>
      <w:r w:rsidR="00331003">
        <w:rPr>
          <w:rFonts w:ascii="Arial" w:hAnsi="Arial" w:cs="Arial"/>
          <w:b w:val="0"/>
          <w:color w:val="3366FF"/>
          <w:sz w:val="24"/>
        </w:rPr>
        <w:t xml:space="preserve">how the process is aligned to the school’s philosophy/mission. </w:t>
      </w:r>
      <w:r w:rsidRPr="008E45E2">
        <w:rPr>
          <w:rFonts w:ascii="Arial" w:hAnsi="Arial" w:cs="Arial"/>
        </w:rPr>
        <w:t xml:space="preserve">  </w:t>
      </w:r>
    </w:p>
    <w:p w14:paraId="3B0BE0D4" w14:textId="77777777" w:rsidR="00243F96" w:rsidRDefault="00243F96" w:rsidP="00331003">
      <w:pPr>
        <w:pStyle w:val="BodyText3"/>
        <w:jc w:val="both"/>
        <w:rPr>
          <w:rFonts w:ascii="Arial" w:hAnsi="Arial" w:cs="Arial"/>
        </w:rPr>
      </w:pPr>
    </w:p>
    <w:p w14:paraId="51BCFB1C" w14:textId="77777777" w:rsidR="00243F96" w:rsidRDefault="00243F96" w:rsidP="00331003">
      <w:pPr>
        <w:pStyle w:val="BodyText3"/>
        <w:jc w:val="both"/>
        <w:rPr>
          <w:rFonts w:ascii="Arial" w:hAnsi="Arial" w:cs="Arial"/>
        </w:rPr>
      </w:pPr>
    </w:p>
    <w:p w14:paraId="56C2FC89" w14:textId="10AA1DCE" w:rsidR="00C81EA6" w:rsidRPr="005F3736" w:rsidRDefault="00C81EA6" w:rsidP="00243F96">
      <w:pPr>
        <w:pStyle w:val="BodyText3"/>
        <w:jc w:val="both"/>
        <w:rPr>
          <w:rFonts w:ascii="Arial" w:hAnsi="Arial" w:cs="Arial"/>
          <w:b w:val="0"/>
          <w:color w:val="3366FF"/>
          <w:sz w:val="22"/>
        </w:rPr>
      </w:pPr>
      <w:r w:rsidRPr="005F3736">
        <w:rPr>
          <w:rFonts w:ascii="Arial" w:hAnsi="Arial"/>
          <w:sz w:val="24"/>
        </w:rPr>
        <w:t>School Improvement Plans/Action Plans</w:t>
      </w:r>
      <w:r w:rsidRPr="005F3736">
        <w:rPr>
          <w:rFonts w:ascii="Arial" w:hAnsi="Arial"/>
          <w:b w:val="0"/>
          <w:sz w:val="24"/>
        </w:rPr>
        <w:t xml:space="preserve"> describe the methods the school will use to accomplish its mission/philosophy and its student performance or organizational objectives. School Improvement Plans/Action plans provide detailed descriptions of the specific actions required to achieve desired results outlined in the student performance improvement and organizational objectives. This is the “doing” part of the plan. Action plans can and should include multiple activities that will engage the school in improvement activities for the next accreditation cycle. Action plans should be specific and tell in detail how the school will accomplish its objectives. Action plans should relate directly to the objectives, but they also should be related to the mission/philosophy.  </w:t>
      </w:r>
    </w:p>
    <w:p w14:paraId="115EFED8" w14:textId="77777777" w:rsidR="00C81EA6" w:rsidRPr="008E45E2" w:rsidRDefault="00C81EA6" w:rsidP="00C81EA6">
      <w:pPr>
        <w:pStyle w:val="NoteLevel21"/>
        <w:jc w:val="both"/>
        <w:rPr>
          <w:rFonts w:ascii="Arial" w:hAnsi="Arial"/>
          <w:b/>
          <w:sz w:val="28"/>
        </w:rPr>
      </w:pPr>
    </w:p>
    <w:p w14:paraId="04636D9A" w14:textId="77777777" w:rsidR="00C81EA6" w:rsidRPr="008E45E2" w:rsidRDefault="00C81EA6" w:rsidP="00C81EA6">
      <w:pPr>
        <w:pStyle w:val="NoteLevel21"/>
        <w:jc w:val="both"/>
        <w:rPr>
          <w:rFonts w:ascii="Arial" w:hAnsi="Arial"/>
        </w:rPr>
      </w:pPr>
      <w:r w:rsidRPr="008E45E2">
        <w:rPr>
          <w:rFonts w:ascii="Arial" w:hAnsi="Arial"/>
        </w:rPr>
        <w:t>The Visiting Team has examined the action plan(s) for the student performance and/or organizational objectives according to the criteria for effective action plans listed below.</w:t>
      </w:r>
    </w:p>
    <w:p w14:paraId="74CDCE48" w14:textId="77777777" w:rsidR="00C81EA6" w:rsidRPr="008E45E2" w:rsidRDefault="00C81EA6" w:rsidP="00C81EA6">
      <w:pPr>
        <w:ind w:left="36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8"/>
        <w:gridCol w:w="1080"/>
        <w:gridCol w:w="1008"/>
      </w:tblGrid>
      <w:tr w:rsidR="00C81EA6" w:rsidRPr="008E45E2" w14:paraId="410135D0" w14:textId="77777777">
        <w:trPr>
          <w:tblHeader/>
        </w:trPr>
        <w:tc>
          <w:tcPr>
            <w:tcW w:w="7488" w:type="dxa"/>
            <w:shd w:val="clear" w:color="auto" w:fill="D9D9D9"/>
          </w:tcPr>
          <w:p w14:paraId="166F8E14" w14:textId="77777777" w:rsidR="00C81EA6" w:rsidRPr="008E45E2" w:rsidRDefault="00C81EA6" w:rsidP="00C81EA6">
            <w:pPr>
              <w:pStyle w:val="BodyText3"/>
              <w:numPr>
                <w:ilvl w:val="12"/>
                <w:numId w:val="0"/>
              </w:numPr>
              <w:jc w:val="both"/>
              <w:rPr>
                <w:rFonts w:ascii="Arial" w:hAnsi="Arial" w:cs="Arial"/>
                <w:b w:val="0"/>
                <w:sz w:val="24"/>
              </w:rPr>
            </w:pPr>
            <w:r w:rsidRPr="008E45E2">
              <w:rPr>
                <w:rFonts w:ascii="Arial" w:hAnsi="Arial" w:cs="Arial"/>
                <w:b w:val="0"/>
                <w:sz w:val="24"/>
              </w:rPr>
              <w:t>Does this action plan:</w:t>
            </w:r>
          </w:p>
        </w:tc>
        <w:tc>
          <w:tcPr>
            <w:tcW w:w="1080" w:type="dxa"/>
            <w:shd w:val="clear" w:color="auto" w:fill="D9D9D9"/>
          </w:tcPr>
          <w:p w14:paraId="50AA5AB9" w14:textId="77777777" w:rsidR="00C81EA6" w:rsidRPr="008E45E2" w:rsidRDefault="00C81EA6" w:rsidP="00C81EA6">
            <w:pPr>
              <w:pStyle w:val="BodyText3"/>
              <w:numPr>
                <w:ilvl w:val="12"/>
                <w:numId w:val="0"/>
              </w:numPr>
              <w:jc w:val="center"/>
              <w:rPr>
                <w:rFonts w:ascii="Arial" w:hAnsi="Arial" w:cs="Arial"/>
                <w:b w:val="0"/>
                <w:i/>
                <w:sz w:val="24"/>
              </w:rPr>
            </w:pPr>
            <w:r w:rsidRPr="008E45E2">
              <w:rPr>
                <w:rFonts w:ascii="Arial" w:hAnsi="Arial" w:cs="Arial"/>
                <w:b w:val="0"/>
                <w:i/>
                <w:sz w:val="24"/>
              </w:rPr>
              <w:t>YES</w:t>
            </w:r>
          </w:p>
        </w:tc>
        <w:tc>
          <w:tcPr>
            <w:tcW w:w="1008" w:type="dxa"/>
            <w:shd w:val="clear" w:color="auto" w:fill="D9D9D9"/>
          </w:tcPr>
          <w:p w14:paraId="326753A9" w14:textId="77777777" w:rsidR="00C81EA6" w:rsidRPr="008E45E2" w:rsidRDefault="00C81EA6" w:rsidP="00C81EA6">
            <w:pPr>
              <w:pStyle w:val="BodyText3"/>
              <w:numPr>
                <w:ilvl w:val="12"/>
                <w:numId w:val="0"/>
              </w:numPr>
              <w:jc w:val="center"/>
              <w:rPr>
                <w:rFonts w:ascii="Arial" w:hAnsi="Arial" w:cs="Arial"/>
                <w:b w:val="0"/>
                <w:i/>
                <w:sz w:val="24"/>
              </w:rPr>
            </w:pPr>
            <w:r w:rsidRPr="008E45E2">
              <w:rPr>
                <w:rFonts w:ascii="Arial" w:hAnsi="Arial" w:cs="Arial"/>
                <w:b w:val="0"/>
                <w:i/>
                <w:sz w:val="24"/>
              </w:rPr>
              <w:t>NO</w:t>
            </w:r>
          </w:p>
        </w:tc>
      </w:tr>
      <w:tr w:rsidR="00C81EA6" w:rsidRPr="003C5ADA" w14:paraId="7DB8A804" w14:textId="77777777">
        <w:tc>
          <w:tcPr>
            <w:tcW w:w="7488" w:type="dxa"/>
          </w:tcPr>
          <w:p w14:paraId="667A47F9" w14:textId="77777777" w:rsidR="00C81EA6" w:rsidRPr="003C5ADA" w:rsidRDefault="00C81EA6" w:rsidP="00C81EA6">
            <w:pPr>
              <w:pStyle w:val="BodyText3"/>
              <w:numPr>
                <w:ilvl w:val="12"/>
                <w:numId w:val="0"/>
              </w:numPr>
              <w:jc w:val="both"/>
              <w:rPr>
                <w:rFonts w:ascii="Arial" w:hAnsi="Arial" w:cs="Arial"/>
                <w:b w:val="0"/>
                <w:sz w:val="22"/>
              </w:rPr>
            </w:pPr>
            <w:r w:rsidRPr="003C5ADA">
              <w:rPr>
                <w:rFonts w:ascii="Arial" w:hAnsi="Arial" w:cs="Arial"/>
                <w:b w:val="0"/>
                <w:sz w:val="22"/>
              </w:rPr>
              <w:t>Include strategies/action steps that are comprehensive in scope?</w:t>
            </w:r>
          </w:p>
        </w:tc>
        <w:tc>
          <w:tcPr>
            <w:tcW w:w="1080" w:type="dxa"/>
            <w:vAlign w:val="center"/>
          </w:tcPr>
          <w:p w14:paraId="7C280C5F" w14:textId="77777777" w:rsidR="00C81EA6" w:rsidRPr="003C5ADA" w:rsidRDefault="00C81EA6" w:rsidP="00C81EA6">
            <w:pPr>
              <w:pStyle w:val="BodyText3"/>
              <w:numPr>
                <w:ilvl w:val="12"/>
                <w:numId w:val="0"/>
              </w:numPr>
              <w:jc w:val="center"/>
              <w:rPr>
                <w:rFonts w:ascii="Arial" w:hAnsi="Arial" w:cs="Arial"/>
                <w:i/>
                <w:color w:val="33CCCC"/>
                <w:sz w:val="22"/>
              </w:rPr>
            </w:pPr>
            <w:r w:rsidRPr="003C5ADA">
              <w:rPr>
                <w:rFonts w:ascii="Arial" w:hAnsi="Arial" w:cs="Arial"/>
                <w:i/>
                <w:color w:val="33CCCC"/>
                <w:sz w:val="22"/>
              </w:rPr>
              <w:fldChar w:fldCharType="begin">
                <w:ffData>
                  <w:name w:val="Text33"/>
                  <w:enabled/>
                  <w:calcOnExit w:val="0"/>
                  <w:textInput/>
                </w:ffData>
              </w:fldChar>
            </w:r>
            <w:bookmarkStart w:id="1" w:name="Text33"/>
            <w:r w:rsidRPr="003C5ADA">
              <w:rPr>
                <w:rFonts w:ascii="Arial" w:hAnsi="Arial" w:cs="Arial"/>
                <w:i/>
                <w:color w:val="33CCCC"/>
                <w:sz w:val="22"/>
              </w:rPr>
              <w:instrText xml:space="preserve"> FORMTEXT </w:instrText>
            </w:r>
            <w:r w:rsidRPr="003C5ADA">
              <w:rPr>
                <w:rFonts w:ascii="Arial" w:hAnsi="Arial" w:cs="Arial"/>
                <w:i/>
                <w:color w:val="33CCCC"/>
                <w:sz w:val="22"/>
              </w:rPr>
            </w:r>
            <w:r w:rsidRPr="003C5ADA">
              <w:rPr>
                <w:rFonts w:ascii="Arial" w:hAnsi="Arial" w:cs="Arial"/>
                <w:i/>
                <w:color w:val="33CCCC"/>
                <w:sz w:val="22"/>
              </w:rPr>
              <w:fldChar w:fldCharType="separate"/>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color w:val="33CCCC"/>
                <w:sz w:val="22"/>
              </w:rPr>
              <w:fldChar w:fldCharType="end"/>
            </w:r>
            <w:bookmarkEnd w:id="1"/>
          </w:p>
        </w:tc>
        <w:tc>
          <w:tcPr>
            <w:tcW w:w="1008" w:type="dxa"/>
            <w:vAlign w:val="center"/>
          </w:tcPr>
          <w:p w14:paraId="276F8E73" w14:textId="77777777" w:rsidR="00C81EA6" w:rsidRPr="003C5ADA" w:rsidRDefault="00C81EA6" w:rsidP="00C81EA6">
            <w:pPr>
              <w:pStyle w:val="BodyText3"/>
              <w:numPr>
                <w:ilvl w:val="12"/>
                <w:numId w:val="0"/>
              </w:numPr>
              <w:jc w:val="center"/>
              <w:rPr>
                <w:rFonts w:ascii="Arial" w:hAnsi="Arial" w:cs="Arial"/>
                <w:i/>
                <w:color w:val="33CCCC"/>
                <w:sz w:val="22"/>
              </w:rPr>
            </w:pPr>
            <w:r w:rsidRPr="003C5ADA">
              <w:rPr>
                <w:rFonts w:ascii="Arial" w:hAnsi="Arial" w:cs="Arial"/>
                <w:i/>
                <w:color w:val="33CCCC"/>
                <w:sz w:val="22"/>
              </w:rPr>
              <w:fldChar w:fldCharType="begin">
                <w:ffData>
                  <w:name w:val="Text33"/>
                  <w:enabled/>
                  <w:calcOnExit w:val="0"/>
                  <w:textInput/>
                </w:ffData>
              </w:fldChar>
            </w:r>
            <w:r w:rsidRPr="003C5ADA">
              <w:rPr>
                <w:rFonts w:ascii="Arial" w:hAnsi="Arial" w:cs="Arial"/>
                <w:i/>
                <w:color w:val="33CCCC"/>
                <w:sz w:val="22"/>
              </w:rPr>
              <w:instrText xml:space="preserve"> FORMTEXT </w:instrText>
            </w:r>
            <w:r w:rsidRPr="003C5ADA">
              <w:rPr>
                <w:rFonts w:ascii="Arial" w:hAnsi="Arial" w:cs="Arial"/>
                <w:i/>
                <w:color w:val="33CCCC"/>
                <w:sz w:val="22"/>
              </w:rPr>
            </w:r>
            <w:r w:rsidRPr="003C5ADA">
              <w:rPr>
                <w:rFonts w:ascii="Arial" w:hAnsi="Arial" w:cs="Arial"/>
                <w:i/>
                <w:color w:val="33CCCC"/>
                <w:sz w:val="22"/>
              </w:rPr>
              <w:fldChar w:fldCharType="separate"/>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noProof/>
                <w:color w:val="33CCCC"/>
                <w:sz w:val="22"/>
              </w:rPr>
              <w:t> </w:t>
            </w:r>
            <w:r w:rsidRPr="003C5ADA">
              <w:rPr>
                <w:rFonts w:ascii="Arial" w:hAnsi="Arial" w:cs="Arial"/>
                <w:i/>
                <w:color w:val="33CCCC"/>
                <w:sz w:val="22"/>
              </w:rPr>
              <w:fldChar w:fldCharType="end"/>
            </w:r>
          </w:p>
        </w:tc>
      </w:tr>
      <w:tr w:rsidR="00C81EA6" w:rsidRPr="003C5ADA" w14:paraId="42496EC2" w14:textId="77777777">
        <w:tc>
          <w:tcPr>
            <w:tcW w:w="7488" w:type="dxa"/>
          </w:tcPr>
          <w:p w14:paraId="3012A447" w14:textId="77777777" w:rsidR="00C81EA6" w:rsidRPr="003C5ADA" w:rsidRDefault="00C81EA6" w:rsidP="00C81EA6">
            <w:pPr>
              <w:tabs>
                <w:tab w:val="num" w:pos="1080"/>
              </w:tabs>
              <w:jc w:val="both"/>
              <w:rPr>
                <w:rFonts w:ascii="Arial" w:hAnsi="Arial" w:cs="Arial"/>
                <w:sz w:val="22"/>
              </w:rPr>
            </w:pPr>
            <w:r w:rsidRPr="003C5ADA">
              <w:rPr>
                <w:rFonts w:ascii="Arial" w:hAnsi="Arial" w:cs="Arial"/>
                <w:sz w:val="22"/>
              </w:rPr>
              <w:t>Include a logical sequence of strategies and/or action steps?</w:t>
            </w:r>
          </w:p>
        </w:tc>
        <w:tc>
          <w:tcPr>
            <w:tcW w:w="1080" w:type="dxa"/>
            <w:vAlign w:val="center"/>
          </w:tcPr>
          <w:p w14:paraId="56351753"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4DCCBBB2"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00A86CCF" w14:textId="77777777">
        <w:tc>
          <w:tcPr>
            <w:tcW w:w="7488" w:type="dxa"/>
          </w:tcPr>
          <w:p w14:paraId="162AF32D" w14:textId="77777777" w:rsidR="00C81EA6" w:rsidRPr="003C5ADA" w:rsidRDefault="00C81EA6" w:rsidP="00C81EA6">
            <w:pPr>
              <w:jc w:val="both"/>
              <w:rPr>
                <w:rFonts w:ascii="Arial" w:hAnsi="Arial" w:cs="Arial"/>
                <w:sz w:val="22"/>
              </w:rPr>
            </w:pPr>
            <w:r w:rsidRPr="003C5ADA">
              <w:rPr>
                <w:rFonts w:ascii="Arial" w:hAnsi="Arial" w:cs="Arial"/>
                <w:sz w:val="22"/>
              </w:rPr>
              <w:t>Outline clearly and in detail the action steps to be taken in the first two to three years of the plan?</w:t>
            </w:r>
          </w:p>
        </w:tc>
        <w:tc>
          <w:tcPr>
            <w:tcW w:w="1080" w:type="dxa"/>
            <w:vAlign w:val="center"/>
          </w:tcPr>
          <w:p w14:paraId="08BFD201"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41E81CDF"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034A84F7" w14:textId="77777777">
        <w:tc>
          <w:tcPr>
            <w:tcW w:w="7488" w:type="dxa"/>
          </w:tcPr>
          <w:p w14:paraId="5862F3D9" w14:textId="77777777" w:rsidR="00C81EA6" w:rsidRPr="003C5ADA" w:rsidRDefault="00C81EA6" w:rsidP="00C81EA6">
            <w:pPr>
              <w:tabs>
                <w:tab w:val="num" w:pos="1080"/>
              </w:tabs>
              <w:jc w:val="both"/>
              <w:rPr>
                <w:rFonts w:ascii="Arial" w:hAnsi="Arial" w:cs="Arial"/>
                <w:sz w:val="22"/>
              </w:rPr>
            </w:pPr>
            <w:r w:rsidRPr="003C5ADA">
              <w:rPr>
                <w:rFonts w:ascii="Arial" w:hAnsi="Arial" w:cs="Arial"/>
                <w:sz w:val="22"/>
              </w:rPr>
              <w:t>Include enough activities to ensure that the objectives will be achieved?</w:t>
            </w:r>
          </w:p>
        </w:tc>
        <w:tc>
          <w:tcPr>
            <w:tcW w:w="1080" w:type="dxa"/>
            <w:vAlign w:val="center"/>
          </w:tcPr>
          <w:p w14:paraId="6731C3F1"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7B36E05F"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448C49D5" w14:textId="77777777">
        <w:tc>
          <w:tcPr>
            <w:tcW w:w="7488" w:type="dxa"/>
          </w:tcPr>
          <w:p w14:paraId="5CDBB34C" w14:textId="77777777" w:rsidR="00C81EA6" w:rsidRPr="003C5ADA" w:rsidRDefault="00C81EA6" w:rsidP="00C81EA6">
            <w:pPr>
              <w:jc w:val="both"/>
              <w:rPr>
                <w:rFonts w:ascii="Arial" w:hAnsi="Arial" w:cs="Arial"/>
                <w:sz w:val="22"/>
              </w:rPr>
            </w:pPr>
            <w:r w:rsidRPr="003C5ADA">
              <w:rPr>
                <w:rFonts w:ascii="Arial" w:hAnsi="Arial" w:cs="Arial"/>
                <w:sz w:val="22"/>
              </w:rPr>
              <w:t>Address as many aspects of the institution’s programs, activities, and services as appropriate?</w:t>
            </w:r>
          </w:p>
        </w:tc>
        <w:tc>
          <w:tcPr>
            <w:tcW w:w="1080" w:type="dxa"/>
            <w:vAlign w:val="center"/>
          </w:tcPr>
          <w:p w14:paraId="737A53F5"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36F3DDAF"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5689C3BA" w14:textId="77777777">
        <w:tc>
          <w:tcPr>
            <w:tcW w:w="7488" w:type="dxa"/>
          </w:tcPr>
          <w:p w14:paraId="54F94040" w14:textId="77777777" w:rsidR="00C81EA6" w:rsidRPr="003C5ADA" w:rsidRDefault="00C81EA6" w:rsidP="00C81EA6">
            <w:pPr>
              <w:tabs>
                <w:tab w:val="num" w:pos="1080"/>
              </w:tabs>
              <w:jc w:val="both"/>
              <w:rPr>
                <w:rFonts w:ascii="Arial" w:hAnsi="Arial" w:cs="Arial"/>
                <w:sz w:val="22"/>
              </w:rPr>
            </w:pPr>
            <w:r w:rsidRPr="003C5ADA">
              <w:rPr>
                <w:rFonts w:ascii="Arial" w:hAnsi="Arial" w:cs="Arial"/>
                <w:sz w:val="22"/>
              </w:rPr>
              <w:t>Address aspects of the CEASD Standards for Accreditation identified as weak in the institution’s self-assessment of how well it meets the Standards?</w:t>
            </w:r>
          </w:p>
        </w:tc>
        <w:tc>
          <w:tcPr>
            <w:tcW w:w="1080" w:type="dxa"/>
            <w:vAlign w:val="center"/>
          </w:tcPr>
          <w:p w14:paraId="7922C936"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468E2762"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55289519" w14:textId="77777777">
        <w:tc>
          <w:tcPr>
            <w:tcW w:w="7488" w:type="dxa"/>
          </w:tcPr>
          <w:p w14:paraId="7E268A56" w14:textId="77777777" w:rsidR="00C81EA6" w:rsidRPr="003C5ADA" w:rsidRDefault="00C81EA6" w:rsidP="00C81EA6">
            <w:pPr>
              <w:tabs>
                <w:tab w:val="num" w:pos="1080"/>
              </w:tabs>
              <w:jc w:val="both"/>
              <w:rPr>
                <w:rFonts w:ascii="Arial" w:hAnsi="Arial" w:cs="Arial"/>
                <w:sz w:val="22"/>
              </w:rPr>
            </w:pPr>
            <w:r w:rsidRPr="003C5ADA">
              <w:rPr>
                <w:rFonts w:ascii="Arial" w:hAnsi="Arial" w:cs="Arial"/>
                <w:sz w:val="22"/>
              </w:rPr>
              <w:t>Identify the resources required to implement the action steps?</w:t>
            </w:r>
          </w:p>
        </w:tc>
        <w:tc>
          <w:tcPr>
            <w:tcW w:w="1080" w:type="dxa"/>
            <w:vAlign w:val="center"/>
          </w:tcPr>
          <w:p w14:paraId="2796084B"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41C8F33F"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279AF928" w14:textId="77777777">
        <w:tc>
          <w:tcPr>
            <w:tcW w:w="7488" w:type="dxa"/>
          </w:tcPr>
          <w:p w14:paraId="10ECB86D" w14:textId="77777777" w:rsidR="00C81EA6" w:rsidRPr="003C5ADA" w:rsidRDefault="00C81EA6" w:rsidP="00C81EA6">
            <w:pPr>
              <w:tabs>
                <w:tab w:val="num" w:pos="1080"/>
              </w:tabs>
              <w:jc w:val="both"/>
              <w:rPr>
                <w:rFonts w:ascii="Arial" w:hAnsi="Arial" w:cs="Arial"/>
                <w:sz w:val="22"/>
              </w:rPr>
            </w:pPr>
            <w:r w:rsidRPr="003C5ADA">
              <w:rPr>
                <w:rFonts w:ascii="Arial" w:hAnsi="Arial" w:cs="Arial"/>
                <w:sz w:val="22"/>
              </w:rPr>
              <w:t>Identify the persons/groups responsible for implementing each action step?</w:t>
            </w:r>
          </w:p>
        </w:tc>
        <w:tc>
          <w:tcPr>
            <w:tcW w:w="1080" w:type="dxa"/>
            <w:vAlign w:val="center"/>
          </w:tcPr>
          <w:p w14:paraId="646BE6FE"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1A897D5C"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2F877F0C" w14:textId="77777777">
        <w:tc>
          <w:tcPr>
            <w:tcW w:w="7488" w:type="dxa"/>
          </w:tcPr>
          <w:p w14:paraId="7F5538FC" w14:textId="77777777" w:rsidR="00C81EA6" w:rsidRPr="003C5ADA" w:rsidRDefault="00C81EA6" w:rsidP="00C81EA6">
            <w:pPr>
              <w:jc w:val="both"/>
              <w:rPr>
                <w:rFonts w:ascii="Arial" w:hAnsi="Arial" w:cs="Arial"/>
                <w:sz w:val="22"/>
              </w:rPr>
            </w:pPr>
            <w:r w:rsidRPr="003C5ADA">
              <w:rPr>
                <w:rFonts w:ascii="Arial" w:hAnsi="Arial" w:cs="Arial"/>
                <w:sz w:val="22"/>
              </w:rPr>
              <w:t>Vary the groups/individuals responsible so that the burden for implementation does not fall on just one or two individuals?</w:t>
            </w:r>
          </w:p>
        </w:tc>
        <w:tc>
          <w:tcPr>
            <w:tcW w:w="1080" w:type="dxa"/>
            <w:vAlign w:val="center"/>
          </w:tcPr>
          <w:p w14:paraId="03782A5D"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33FDED5B"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5574A1ED" w14:textId="77777777">
        <w:tc>
          <w:tcPr>
            <w:tcW w:w="7488" w:type="dxa"/>
          </w:tcPr>
          <w:p w14:paraId="7C21B1AB" w14:textId="77777777" w:rsidR="00C81EA6" w:rsidRPr="003C5ADA" w:rsidRDefault="00C81EA6" w:rsidP="00C81EA6">
            <w:pPr>
              <w:jc w:val="both"/>
              <w:rPr>
                <w:rFonts w:ascii="Arial" w:hAnsi="Arial" w:cs="Arial"/>
                <w:sz w:val="22"/>
              </w:rPr>
            </w:pPr>
            <w:r w:rsidRPr="003C5ADA">
              <w:rPr>
                <w:rFonts w:ascii="Arial" w:hAnsi="Arial" w:cs="Arial"/>
                <w:sz w:val="22"/>
              </w:rPr>
              <w:t>Include clear indicators of success for each action step so the institution knows what action steps have been implemented and with what result?</w:t>
            </w:r>
          </w:p>
        </w:tc>
        <w:tc>
          <w:tcPr>
            <w:tcW w:w="1080" w:type="dxa"/>
            <w:vAlign w:val="center"/>
          </w:tcPr>
          <w:p w14:paraId="33A9E3CF"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17954B40"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291251D0" w14:textId="77777777">
        <w:tc>
          <w:tcPr>
            <w:tcW w:w="7488" w:type="dxa"/>
          </w:tcPr>
          <w:p w14:paraId="7674EC78" w14:textId="77777777" w:rsidR="00C81EA6" w:rsidRPr="003C5ADA" w:rsidRDefault="00C81EA6" w:rsidP="00C81EA6">
            <w:pPr>
              <w:jc w:val="both"/>
              <w:rPr>
                <w:rFonts w:ascii="Arial" w:hAnsi="Arial" w:cs="Arial"/>
                <w:sz w:val="22"/>
              </w:rPr>
            </w:pPr>
            <w:r w:rsidRPr="003C5ADA">
              <w:rPr>
                <w:rFonts w:ascii="Arial" w:hAnsi="Arial" w:cs="Arial"/>
                <w:sz w:val="22"/>
              </w:rPr>
              <w:t>Establish reasonable timelines for implementing the action steps?</w:t>
            </w:r>
          </w:p>
        </w:tc>
        <w:tc>
          <w:tcPr>
            <w:tcW w:w="1080" w:type="dxa"/>
            <w:vAlign w:val="center"/>
          </w:tcPr>
          <w:p w14:paraId="7EA09C98"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72A46DB9"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r w:rsidR="00C81EA6" w:rsidRPr="003C5ADA" w14:paraId="2F576AAC" w14:textId="77777777">
        <w:tc>
          <w:tcPr>
            <w:tcW w:w="7488" w:type="dxa"/>
          </w:tcPr>
          <w:p w14:paraId="3ED958ED" w14:textId="77777777" w:rsidR="00C81EA6" w:rsidRPr="003C5ADA" w:rsidRDefault="00C81EA6" w:rsidP="00C81EA6">
            <w:pPr>
              <w:jc w:val="both"/>
              <w:rPr>
                <w:rFonts w:ascii="Arial" w:hAnsi="Arial" w:cs="Arial"/>
                <w:sz w:val="22"/>
              </w:rPr>
            </w:pPr>
            <w:r w:rsidRPr="003C5ADA">
              <w:rPr>
                <w:rFonts w:ascii="Arial" w:hAnsi="Arial" w:cs="Arial"/>
                <w:sz w:val="22"/>
              </w:rPr>
              <w:t>Demonstrate discipline and reasonableness by spreading action steps throughout the entire life of the plan so as not to overwhelm the time, energy, and resources available for implementing a plan?</w:t>
            </w:r>
          </w:p>
        </w:tc>
        <w:tc>
          <w:tcPr>
            <w:tcW w:w="1080" w:type="dxa"/>
            <w:vAlign w:val="center"/>
          </w:tcPr>
          <w:p w14:paraId="33355710"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c>
          <w:tcPr>
            <w:tcW w:w="1008" w:type="dxa"/>
            <w:vAlign w:val="center"/>
          </w:tcPr>
          <w:p w14:paraId="2059C7EC" w14:textId="77777777" w:rsidR="00C81EA6" w:rsidRPr="003C5ADA" w:rsidRDefault="00C81EA6" w:rsidP="00C81EA6">
            <w:pPr>
              <w:jc w:val="center"/>
              <w:rPr>
                <w:rFonts w:ascii="Arial" w:hAnsi="Arial" w:cs="Arial"/>
                <w:color w:val="33CCCC"/>
                <w:sz w:val="22"/>
              </w:rPr>
            </w:pPr>
            <w:r w:rsidRPr="003C5ADA">
              <w:rPr>
                <w:rFonts w:ascii="Arial" w:hAnsi="Arial" w:cs="Arial"/>
                <w:color w:val="33CCCC"/>
                <w:sz w:val="22"/>
              </w:rPr>
              <w:fldChar w:fldCharType="begin">
                <w:ffData>
                  <w:name w:val="Text33"/>
                  <w:enabled/>
                  <w:calcOnExit w:val="0"/>
                  <w:textInput/>
                </w:ffData>
              </w:fldChar>
            </w:r>
            <w:r w:rsidRPr="003C5ADA">
              <w:rPr>
                <w:rFonts w:ascii="Arial" w:hAnsi="Arial" w:cs="Arial"/>
                <w:color w:val="33CCCC"/>
                <w:sz w:val="22"/>
              </w:rPr>
              <w:instrText xml:space="preserve"> FORMTEXT </w:instrText>
            </w:r>
            <w:r w:rsidRPr="003C5ADA">
              <w:rPr>
                <w:rFonts w:ascii="Arial" w:hAnsi="Arial" w:cs="Arial"/>
                <w:color w:val="33CCCC"/>
                <w:sz w:val="22"/>
              </w:rPr>
            </w:r>
            <w:r w:rsidRPr="003C5ADA">
              <w:rPr>
                <w:rFonts w:ascii="Arial" w:hAnsi="Arial" w:cs="Arial"/>
                <w:color w:val="33CCCC"/>
                <w:sz w:val="22"/>
              </w:rPr>
              <w:fldChar w:fldCharType="separate"/>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noProof/>
                <w:color w:val="33CCCC"/>
                <w:sz w:val="22"/>
              </w:rPr>
              <w:t> </w:t>
            </w:r>
            <w:r w:rsidRPr="003C5ADA">
              <w:rPr>
                <w:rFonts w:ascii="Arial" w:hAnsi="Arial" w:cs="Arial"/>
                <w:color w:val="33CCCC"/>
                <w:sz w:val="22"/>
              </w:rPr>
              <w:fldChar w:fldCharType="end"/>
            </w:r>
          </w:p>
        </w:tc>
      </w:tr>
    </w:tbl>
    <w:p w14:paraId="47A41C54" w14:textId="77777777" w:rsidR="00C81EA6" w:rsidRPr="003C5ADA" w:rsidRDefault="00C81EA6" w:rsidP="00C81EA6">
      <w:pPr>
        <w:jc w:val="both"/>
        <w:rPr>
          <w:rFonts w:ascii="Arial" w:hAnsi="Arial" w:cs="Arial"/>
          <w:color w:val="FF0000"/>
          <w:sz w:val="22"/>
        </w:rPr>
      </w:pPr>
    </w:p>
    <w:p w14:paraId="5EBACCB6" w14:textId="77777777" w:rsidR="003C5ADA" w:rsidRDefault="003C5ADA" w:rsidP="00C81EA6">
      <w:pPr>
        <w:jc w:val="both"/>
        <w:rPr>
          <w:rFonts w:ascii="Arial" w:hAnsi="Arial" w:cs="Arial"/>
          <w:b/>
        </w:rPr>
      </w:pPr>
    </w:p>
    <w:p w14:paraId="3F4C3C2E" w14:textId="77777777" w:rsidR="003C5ADA" w:rsidRDefault="003C5ADA" w:rsidP="00C81EA6">
      <w:pPr>
        <w:jc w:val="both"/>
        <w:rPr>
          <w:rFonts w:ascii="Arial" w:hAnsi="Arial" w:cs="Arial"/>
          <w:b/>
        </w:rPr>
      </w:pPr>
    </w:p>
    <w:p w14:paraId="6AAD9749" w14:textId="77777777" w:rsidR="003C5ADA" w:rsidRDefault="003C5ADA" w:rsidP="00C81EA6">
      <w:pPr>
        <w:jc w:val="both"/>
        <w:rPr>
          <w:rFonts w:ascii="Arial" w:hAnsi="Arial" w:cs="Arial"/>
          <w:b/>
        </w:rPr>
      </w:pPr>
    </w:p>
    <w:p w14:paraId="2091BEE9" w14:textId="77777777" w:rsidR="003C5ADA" w:rsidRDefault="003C5ADA" w:rsidP="00C81EA6">
      <w:pPr>
        <w:jc w:val="both"/>
        <w:rPr>
          <w:rFonts w:ascii="Arial" w:hAnsi="Arial" w:cs="Arial"/>
          <w:b/>
        </w:rPr>
      </w:pPr>
    </w:p>
    <w:p w14:paraId="5F113647" w14:textId="148B5148" w:rsidR="00760372" w:rsidRDefault="00760372" w:rsidP="00C81EA6">
      <w:pPr>
        <w:jc w:val="both"/>
        <w:rPr>
          <w:rFonts w:ascii="Arial" w:hAnsi="Arial" w:cs="Arial"/>
          <w:color w:val="0000FF"/>
        </w:rPr>
      </w:pPr>
      <w:r w:rsidRPr="00760372">
        <w:rPr>
          <w:rFonts w:ascii="Arial" w:hAnsi="Arial" w:cs="Arial"/>
          <w:b/>
        </w:rPr>
        <w:lastRenderedPageBreak/>
        <w:t>OBSERVATIONS</w:t>
      </w:r>
      <w:r w:rsidRPr="00760372">
        <w:rPr>
          <w:rFonts w:ascii="Arial" w:hAnsi="Arial" w:cs="Arial"/>
          <w:color w:val="0000FF"/>
        </w:rPr>
        <w:t>: (Narrative Form)</w:t>
      </w:r>
    </w:p>
    <w:p w14:paraId="3FB9FE43" w14:textId="77777777" w:rsidR="00760372" w:rsidRDefault="00760372" w:rsidP="00C81EA6">
      <w:pPr>
        <w:jc w:val="both"/>
        <w:rPr>
          <w:rFonts w:ascii="Arial" w:hAnsi="Arial" w:cs="Arial"/>
          <w:color w:val="0000FF"/>
        </w:rPr>
      </w:pPr>
    </w:p>
    <w:p w14:paraId="5D5C38A3" w14:textId="1E805BE5" w:rsidR="00760372" w:rsidRPr="00760372" w:rsidRDefault="00760372" w:rsidP="00C81EA6">
      <w:pPr>
        <w:jc w:val="both"/>
        <w:rPr>
          <w:rFonts w:ascii="Arial" w:hAnsi="Arial" w:cs="Arial"/>
          <w:b/>
        </w:rPr>
      </w:pPr>
      <w:r>
        <w:rPr>
          <w:rFonts w:ascii="Arial" w:hAnsi="Arial" w:cs="Arial"/>
          <w:color w:val="0000FF"/>
        </w:rPr>
        <w:t>Describe the school’s improvement plans including its strengths and any possible weaknesses.  Describe how it will be monitored.</w:t>
      </w:r>
    </w:p>
    <w:p w14:paraId="7DDFA62B" w14:textId="77777777" w:rsidR="00C81EA6" w:rsidRPr="00760372" w:rsidRDefault="00C81EA6" w:rsidP="00C81EA6">
      <w:pPr>
        <w:jc w:val="both"/>
        <w:rPr>
          <w:rFonts w:ascii="Arial" w:hAnsi="Arial" w:cs="Arial"/>
          <w:b/>
        </w:rPr>
      </w:pPr>
    </w:p>
    <w:p w14:paraId="07F6AFCB" w14:textId="01DD2AC9" w:rsidR="00C81EA6" w:rsidRPr="002B0965" w:rsidRDefault="00C81EA6" w:rsidP="002B0965">
      <w:pPr>
        <w:pBdr>
          <w:bottom w:val="single" w:sz="4" w:space="5" w:color="auto"/>
        </w:pBdr>
        <w:jc w:val="both"/>
        <w:rPr>
          <w:rFonts w:ascii="Arial" w:hAnsi="Arial" w:cs="Arial"/>
          <w:b/>
          <w:bCs/>
          <w:color w:val="3366FF"/>
        </w:rPr>
      </w:pPr>
      <w:r w:rsidRPr="008E45E2">
        <w:rPr>
          <w:rFonts w:ascii="Arial" w:hAnsi="Arial" w:cs="Arial"/>
          <w:b/>
          <w:bCs/>
        </w:rPr>
        <w:t>COMMENDATIONS:</w:t>
      </w:r>
      <w:r w:rsidR="00760372">
        <w:rPr>
          <w:rFonts w:ascii="Arial" w:hAnsi="Arial" w:cs="Arial"/>
          <w:b/>
          <w:bCs/>
        </w:rPr>
        <w:t xml:space="preserve">  </w:t>
      </w:r>
      <w:r w:rsidR="00760372">
        <w:rPr>
          <w:rFonts w:ascii="Arial" w:hAnsi="Arial" w:cs="Arial"/>
          <w:b/>
          <w:bCs/>
          <w:color w:val="3366FF"/>
        </w:rPr>
        <w:t xml:space="preserve">List the commendations including commendations for the planning process and the school improvement plan.  </w:t>
      </w:r>
      <w:r w:rsidR="00760372" w:rsidRPr="008E45E2">
        <w:rPr>
          <w:rFonts w:ascii="Arial" w:hAnsi="Arial" w:cs="Arial"/>
          <w:b/>
          <w:bCs/>
          <w:color w:val="3366FF"/>
        </w:rPr>
        <w:t xml:space="preserve"> (</w:t>
      </w:r>
      <w:r w:rsidR="00760372">
        <w:rPr>
          <w:rFonts w:ascii="Arial" w:hAnsi="Arial" w:cs="Arial"/>
          <w:b/>
          <w:bCs/>
          <w:color w:val="3366FF"/>
        </w:rPr>
        <w:t>There is no minimum or maximum.</w:t>
      </w:r>
    </w:p>
    <w:p w14:paraId="1DC2AF14" w14:textId="77777777" w:rsidR="00C81EA6" w:rsidRPr="008E45E2" w:rsidRDefault="00C81EA6" w:rsidP="00C81EA6">
      <w:pPr>
        <w:rPr>
          <w:rFonts w:ascii="Arial" w:hAnsi="Arial" w:cs="Arial"/>
          <w:b/>
          <w:bCs/>
        </w:rPr>
      </w:pPr>
    </w:p>
    <w:p w14:paraId="50C34BCF" w14:textId="77777777" w:rsidR="00C81EA6" w:rsidRPr="008E45E2" w:rsidRDefault="00C81EA6" w:rsidP="00C81EA6">
      <w:pPr>
        <w:ind w:left="360"/>
        <w:rPr>
          <w:rFonts w:ascii="Arial" w:hAnsi="Arial" w:cs="Arial"/>
        </w:rPr>
      </w:pPr>
      <w:r w:rsidRPr="008E45E2">
        <w:rPr>
          <w:rFonts w:ascii="Arial" w:hAnsi="Arial" w:cs="Arial"/>
        </w:rPr>
        <w:t xml:space="preserve">1.  </w:t>
      </w:r>
    </w:p>
    <w:p w14:paraId="6F403138" w14:textId="77777777" w:rsidR="00C81EA6" w:rsidRPr="008E45E2" w:rsidRDefault="00C81EA6" w:rsidP="00C81EA6">
      <w:pPr>
        <w:ind w:left="360"/>
        <w:rPr>
          <w:rFonts w:ascii="Arial" w:hAnsi="Arial" w:cs="Arial"/>
        </w:rPr>
      </w:pPr>
      <w:r w:rsidRPr="008E45E2">
        <w:rPr>
          <w:rFonts w:ascii="Arial" w:hAnsi="Arial" w:cs="Arial"/>
        </w:rPr>
        <w:t xml:space="preserve">2.  </w:t>
      </w:r>
    </w:p>
    <w:p w14:paraId="0CAD1633" w14:textId="77777777" w:rsidR="00C81EA6" w:rsidRPr="008E45E2" w:rsidRDefault="00C81EA6" w:rsidP="00C81EA6">
      <w:pPr>
        <w:ind w:left="720"/>
        <w:jc w:val="both"/>
        <w:rPr>
          <w:rFonts w:ascii="Arial" w:hAnsi="Arial" w:cs="Arial"/>
          <w:b/>
          <w:bCs/>
        </w:rPr>
      </w:pPr>
    </w:p>
    <w:p w14:paraId="673968E2" w14:textId="6909633E" w:rsidR="00C81EA6" w:rsidRPr="002B0965" w:rsidRDefault="00C81EA6" w:rsidP="00C81EA6">
      <w:pPr>
        <w:pBdr>
          <w:bottom w:val="single" w:sz="4" w:space="1" w:color="auto"/>
        </w:pBdr>
        <w:jc w:val="both"/>
        <w:rPr>
          <w:rFonts w:ascii="Arial" w:hAnsi="Arial" w:cs="Arial"/>
          <w:b/>
          <w:bCs/>
          <w:color w:val="3366FF"/>
        </w:rPr>
      </w:pPr>
      <w:r w:rsidRPr="008E45E2">
        <w:rPr>
          <w:rFonts w:ascii="Arial" w:hAnsi="Arial" w:cs="Arial"/>
          <w:b/>
          <w:bCs/>
        </w:rPr>
        <w:t>RECOMMENDATIONS:</w:t>
      </w:r>
      <w:r w:rsidR="00760372">
        <w:rPr>
          <w:rFonts w:ascii="Arial" w:hAnsi="Arial" w:cs="Arial"/>
          <w:b/>
          <w:bCs/>
        </w:rPr>
        <w:t xml:space="preserve">  </w:t>
      </w:r>
      <w:r w:rsidR="00760372">
        <w:rPr>
          <w:rFonts w:ascii="Arial" w:hAnsi="Arial" w:cs="Arial"/>
          <w:b/>
          <w:bCs/>
          <w:color w:val="3366FF"/>
        </w:rPr>
        <w:t>List the recommendations including recommendations for the planning process and the school improvement plan.</w:t>
      </w:r>
      <w:r w:rsidR="00760372" w:rsidRPr="008E45E2">
        <w:rPr>
          <w:rFonts w:ascii="Arial" w:hAnsi="Arial" w:cs="Arial"/>
          <w:b/>
          <w:bCs/>
          <w:color w:val="3366FF"/>
        </w:rPr>
        <w:t xml:space="preserve">  (There is no minimum or maximum)</w:t>
      </w:r>
    </w:p>
    <w:p w14:paraId="20799572" w14:textId="77777777" w:rsidR="00C81EA6" w:rsidRPr="008E45E2" w:rsidRDefault="00C81EA6" w:rsidP="00C81EA6">
      <w:pPr>
        <w:jc w:val="both"/>
        <w:rPr>
          <w:rFonts w:ascii="Arial" w:hAnsi="Arial" w:cs="Arial"/>
        </w:rPr>
      </w:pPr>
    </w:p>
    <w:p w14:paraId="73670D1A" w14:textId="77777777" w:rsidR="00C81EA6" w:rsidRPr="008E45E2" w:rsidRDefault="00C81EA6" w:rsidP="00C81EA6">
      <w:pPr>
        <w:ind w:left="360"/>
        <w:rPr>
          <w:rFonts w:ascii="Arial" w:hAnsi="Arial" w:cs="Arial"/>
        </w:rPr>
      </w:pPr>
      <w:r w:rsidRPr="008E45E2">
        <w:rPr>
          <w:rFonts w:ascii="Arial" w:hAnsi="Arial" w:cs="Arial"/>
        </w:rPr>
        <w:t xml:space="preserve">1.  </w:t>
      </w:r>
    </w:p>
    <w:p w14:paraId="536EA4B7" w14:textId="77777777" w:rsidR="00C81EA6" w:rsidRDefault="00C81EA6" w:rsidP="00C81EA6">
      <w:pPr>
        <w:ind w:left="360"/>
        <w:rPr>
          <w:rFonts w:ascii="Arial" w:hAnsi="Arial" w:cs="Arial"/>
        </w:rPr>
      </w:pPr>
      <w:r w:rsidRPr="008E45E2">
        <w:rPr>
          <w:rFonts w:ascii="Arial" w:hAnsi="Arial" w:cs="Arial"/>
        </w:rPr>
        <w:t xml:space="preserve">2.  </w:t>
      </w:r>
    </w:p>
    <w:p w14:paraId="4BAFE887" w14:textId="77777777" w:rsidR="00760372" w:rsidRDefault="00760372" w:rsidP="00C81EA6">
      <w:pPr>
        <w:ind w:left="360"/>
        <w:rPr>
          <w:rFonts w:ascii="Arial" w:hAnsi="Arial" w:cs="Arial"/>
        </w:rPr>
      </w:pPr>
    </w:p>
    <w:p w14:paraId="36785251" w14:textId="77777777" w:rsidR="00760372" w:rsidRDefault="00760372" w:rsidP="00C81EA6">
      <w:pPr>
        <w:ind w:left="360"/>
        <w:rPr>
          <w:rFonts w:ascii="Arial" w:hAnsi="Arial" w:cs="Arial"/>
        </w:rPr>
      </w:pPr>
    </w:p>
    <w:p w14:paraId="28311F30" w14:textId="77777777" w:rsidR="002B0965" w:rsidRDefault="002B0965" w:rsidP="00C81EA6">
      <w:pPr>
        <w:ind w:left="360"/>
        <w:rPr>
          <w:rFonts w:ascii="Arial" w:hAnsi="Arial" w:cs="Arial"/>
        </w:rPr>
      </w:pPr>
    </w:p>
    <w:p w14:paraId="7F8629DC" w14:textId="2B0B7545" w:rsidR="005F3736" w:rsidRDefault="005F3736">
      <w:pPr>
        <w:rPr>
          <w:rFonts w:ascii="Arial" w:hAnsi="Arial" w:cs="Arial"/>
        </w:rPr>
      </w:pPr>
      <w:r>
        <w:rPr>
          <w:rFonts w:ascii="Arial" w:hAnsi="Arial" w:cs="Arial"/>
        </w:rPr>
        <w:br w:type="page"/>
      </w:r>
    </w:p>
    <w:p w14:paraId="42F84A94" w14:textId="77777777" w:rsidR="00C81EA6" w:rsidRPr="00DB6C86" w:rsidRDefault="00C81EA6" w:rsidP="00A7074D">
      <w:pPr>
        <w:pStyle w:val="Title"/>
        <w:shd w:val="clear" w:color="96DACB" w:themeColor="accent2" w:themeTint="99" w:fill="0000FF"/>
        <w:jc w:val="left"/>
        <w:rPr>
          <w:rFonts w:ascii="Arial" w:hAnsi="Arial" w:cs="Arial"/>
          <w:sz w:val="32"/>
        </w:rPr>
      </w:pPr>
      <w:r w:rsidRPr="00DB6C86">
        <w:rPr>
          <w:rFonts w:ascii="Arial" w:hAnsi="Arial" w:cs="Arial"/>
          <w:sz w:val="32"/>
        </w:rPr>
        <w:lastRenderedPageBreak/>
        <w:t>Standard 4: Finances</w:t>
      </w:r>
    </w:p>
    <w:p w14:paraId="4A51F299" w14:textId="77777777" w:rsidR="00C81EA6" w:rsidRPr="008E45E2" w:rsidRDefault="00C81EA6" w:rsidP="00C81EA6">
      <w:pPr>
        <w:jc w:val="both"/>
        <w:rPr>
          <w:rFonts w:ascii="Arial" w:hAnsi="Arial" w:cs="Arial"/>
          <w:b/>
        </w:rPr>
      </w:pPr>
    </w:p>
    <w:p w14:paraId="44D4A176" w14:textId="77777777" w:rsidR="00C81EA6" w:rsidRPr="008E45E2" w:rsidRDefault="00C81EA6" w:rsidP="00C81EA6">
      <w:pPr>
        <w:jc w:val="both"/>
        <w:rPr>
          <w:rFonts w:ascii="Arial" w:hAnsi="Arial" w:cs="Arial"/>
          <w:i/>
        </w:rPr>
      </w:pPr>
      <w:r w:rsidRPr="008E45E2">
        <w:rPr>
          <w:rFonts w:ascii="Arial" w:hAnsi="Arial" w:cs="Arial"/>
          <w:b/>
        </w:rPr>
        <w:t xml:space="preserve">The Standard:  </w:t>
      </w:r>
      <w:r w:rsidRPr="008E45E2">
        <w:rPr>
          <w:rFonts w:ascii="Arial" w:hAnsi="Arial" w:cs="Arial"/>
          <w:i/>
        </w:rPr>
        <w:t xml:space="preserve">Financial resources are sufficient to provide the educational opportunities defined in the school’s philosophy/mission.  The business practices of the school are ethical.  These practices promote confidence in the school’s ability to manage fiscal and material resources in a responsible manner and follow prescribed budgeting and accounting principles.  The majority of resources available for school purposes are dedicated to the school’s operations.  </w:t>
      </w:r>
    </w:p>
    <w:p w14:paraId="2C430974" w14:textId="77777777" w:rsidR="00C81EA6" w:rsidRPr="008E45E2" w:rsidRDefault="00C81EA6" w:rsidP="00C81EA6">
      <w:pPr>
        <w:jc w:val="both"/>
        <w:rPr>
          <w:rFonts w:ascii="Arial" w:hAnsi="Arial" w:cs="Arial"/>
          <w:i/>
        </w:rPr>
      </w:pPr>
    </w:p>
    <w:p w14:paraId="22CE7BF6"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66765785" w14:textId="77777777" w:rsidR="00C81EA6" w:rsidRPr="008E45E2" w:rsidRDefault="00C81EA6" w:rsidP="00C81EA6">
      <w:pPr>
        <w:rPr>
          <w:rFonts w:ascii="Arial" w:hAnsi="Arial" w:cs="Arial"/>
          <w:color w:val="3366FF"/>
          <w:sz w:val="12"/>
          <w:szCs w:val="12"/>
        </w:rPr>
      </w:pPr>
    </w:p>
    <w:p w14:paraId="65086A46" w14:textId="77777777" w:rsidR="00C81EA6" w:rsidRPr="008E45E2" w:rsidRDefault="00C81EA6" w:rsidP="00BC7B3B">
      <w:pPr>
        <w:numPr>
          <w:ilvl w:val="0"/>
          <w:numId w:val="6"/>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0EE1DAEC" w14:textId="77777777" w:rsidR="00C81EA6" w:rsidRPr="008E45E2" w:rsidRDefault="00C81EA6" w:rsidP="00BC7B3B">
      <w:pPr>
        <w:numPr>
          <w:ilvl w:val="0"/>
          <w:numId w:val="6"/>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09983AE6" w14:textId="77777777" w:rsidR="00C81EA6" w:rsidRPr="008E45E2" w:rsidRDefault="00C81EA6" w:rsidP="00C81EA6">
      <w:pPr>
        <w:rPr>
          <w:rFonts w:ascii="Arial" w:hAnsi="Arial" w:cs="Arial"/>
          <w:color w:val="3366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7A13F525" w14:textId="77777777">
        <w:trPr>
          <w:trHeight w:val="557"/>
        </w:trPr>
        <w:tc>
          <w:tcPr>
            <w:tcW w:w="1170" w:type="dxa"/>
            <w:vAlign w:val="center"/>
          </w:tcPr>
          <w:p w14:paraId="30182EA5"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2AC24669"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675C275F" w14:textId="77777777">
        <w:trPr>
          <w:trHeight w:val="854"/>
        </w:trPr>
        <w:tc>
          <w:tcPr>
            <w:tcW w:w="1170" w:type="dxa"/>
            <w:tcBorders>
              <w:bottom w:val="single" w:sz="4" w:space="0" w:color="auto"/>
            </w:tcBorders>
            <w:vAlign w:val="center"/>
          </w:tcPr>
          <w:p w14:paraId="6AB085D3"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110AD363"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555F605F" w14:textId="77777777" w:rsidR="00C81EA6" w:rsidRPr="008E45E2" w:rsidRDefault="00C81EA6" w:rsidP="00C81EA6">
      <w:pPr>
        <w:jc w:val="both"/>
        <w:rPr>
          <w:rFonts w:ascii="Arial" w:hAnsi="Arial" w:cs="Arial"/>
          <w:b/>
        </w:rPr>
      </w:pPr>
    </w:p>
    <w:p w14:paraId="4700F5D3"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0AE38D47" w14:textId="77777777" w:rsidR="00C81EA6" w:rsidRPr="008E45E2" w:rsidRDefault="00C81EA6" w:rsidP="00C81EA6">
      <w:pPr>
        <w:rPr>
          <w:rFonts w:ascii="Arial" w:hAnsi="Arial" w:cs="Arial"/>
          <w:color w:val="3366FF"/>
          <w:sz w:val="12"/>
          <w:szCs w:val="12"/>
        </w:rPr>
      </w:pPr>
    </w:p>
    <w:p w14:paraId="56AF864D" w14:textId="77777777" w:rsidR="00C81EA6" w:rsidRPr="008E45E2" w:rsidRDefault="00C81EA6" w:rsidP="00BC7B3B">
      <w:pPr>
        <w:numPr>
          <w:ilvl w:val="0"/>
          <w:numId w:val="7"/>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26C029F1" w14:textId="77777777" w:rsidR="00C81EA6" w:rsidRPr="008E45E2" w:rsidRDefault="00C81EA6" w:rsidP="00BC7B3B">
      <w:pPr>
        <w:numPr>
          <w:ilvl w:val="0"/>
          <w:numId w:val="7"/>
        </w:numPr>
        <w:rPr>
          <w:rFonts w:ascii="Arial" w:hAnsi="Arial" w:cs="Arial"/>
          <w:color w:val="FF0000"/>
        </w:rPr>
      </w:pPr>
      <w:r w:rsidRPr="008E45E2">
        <w:rPr>
          <w:rFonts w:ascii="Arial" w:hAnsi="Arial" w:cs="Arial"/>
          <w:color w:val="3366FF"/>
        </w:rPr>
        <w:t>Add any types of evidence used but not included on the list in the spaces provided.</w:t>
      </w:r>
    </w:p>
    <w:p w14:paraId="3515C098" w14:textId="77777777" w:rsidR="00C81EA6" w:rsidRPr="008E45E2" w:rsidRDefault="00C81EA6" w:rsidP="00C81EA6">
      <w:pPr>
        <w:rPr>
          <w:rFonts w:ascii="Arial" w:hAnsi="Arial" w:cs="Arial"/>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029C6E55" w14:textId="77777777">
        <w:trPr>
          <w:trHeight w:val="263"/>
          <w:tblHeader/>
        </w:trPr>
        <w:tc>
          <w:tcPr>
            <w:tcW w:w="7380" w:type="dxa"/>
            <w:vAlign w:val="center"/>
          </w:tcPr>
          <w:p w14:paraId="1E8A49FB"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3A44F5F4" w14:textId="77777777" w:rsidR="00C81EA6" w:rsidRPr="008E45E2" w:rsidRDefault="00C81EA6" w:rsidP="00C81EA6">
            <w:pPr>
              <w:jc w:val="center"/>
              <w:rPr>
                <w:rFonts w:ascii="Arial" w:hAnsi="Arial" w:cs="Arial"/>
                <w:b/>
              </w:rPr>
            </w:pPr>
            <w:proofErr w:type="gramStart"/>
            <w:r w:rsidRPr="008E45E2">
              <w:rPr>
                <w:rFonts w:ascii="Arial" w:hAnsi="Arial" w:cs="Arial"/>
                <w:b/>
              </w:rPr>
              <w:t>Visiting  Team</w:t>
            </w:r>
            <w:proofErr w:type="gramEnd"/>
          </w:p>
        </w:tc>
      </w:tr>
      <w:tr w:rsidR="00C81EA6" w:rsidRPr="008E45E2" w14:paraId="6EE86BB5" w14:textId="77777777">
        <w:trPr>
          <w:trHeight w:val="283"/>
        </w:trPr>
        <w:tc>
          <w:tcPr>
            <w:tcW w:w="7380" w:type="dxa"/>
            <w:vAlign w:val="center"/>
          </w:tcPr>
          <w:p w14:paraId="46415A71"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Data from Observations and Interviews</w:t>
            </w:r>
          </w:p>
        </w:tc>
        <w:tc>
          <w:tcPr>
            <w:tcW w:w="1440" w:type="dxa"/>
            <w:shd w:val="clear" w:color="auto" w:fill="auto"/>
            <w:vAlign w:val="center"/>
          </w:tcPr>
          <w:p w14:paraId="5437774B"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18ED2B61" w14:textId="77777777">
        <w:trPr>
          <w:trHeight w:val="283"/>
        </w:trPr>
        <w:tc>
          <w:tcPr>
            <w:tcW w:w="7380" w:type="dxa"/>
            <w:vAlign w:val="center"/>
          </w:tcPr>
          <w:p w14:paraId="6578FB6F"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Current operating budget (for main campus and each branch campus)</w:t>
            </w:r>
          </w:p>
        </w:tc>
        <w:tc>
          <w:tcPr>
            <w:tcW w:w="1440" w:type="dxa"/>
            <w:shd w:val="clear" w:color="auto" w:fill="auto"/>
            <w:vAlign w:val="center"/>
          </w:tcPr>
          <w:p w14:paraId="6D52B4C0"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3AE87500" w14:textId="77777777">
        <w:trPr>
          <w:trHeight w:val="283"/>
        </w:trPr>
        <w:tc>
          <w:tcPr>
            <w:tcW w:w="7380" w:type="dxa"/>
            <w:vAlign w:val="center"/>
          </w:tcPr>
          <w:p w14:paraId="5DA5E501"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Certified external audit letter conducted within the last two years (for main campus and each branch)</w:t>
            </w:r>
          </w:p>
        </w:tc>
        <w:tc>
          <w:tcPr>
            <w:tcW w:w="1440" w:type="dxa"/>
            <w:shd w:val="clear" w:color="auto" w:fill="auto"/>
            <w:vAlign w:val="center"/>
          </w:tcPr>
          <w:p w14:paraId="404F3D1E"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3C2D29D3" w14:textId="77777777">
        <w:trPr>
          <w:trHeight w:val="332"/>
        </w:trPr>
        <w:tc>
          <w:tcPr>
            <w:tcW w:w="7380" w:type="dxa"/>
            <w:vAlign w:val="center"/>
          </w:tcPr>
          <w:p w14:paraId="02DD5752"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Student tuition and fee schedule (if applicable)</w:t>
            </w:r>
          </w:p>
        </w:tc>
        <w:tc>
          <w:tcPr>
            <w:tcW w:w="1440" w:type="dxa"/>
            <w:shd w:val="clear" w:color="auto" w:fill="auto"/>
            <w:vAlign w:val="center"/>
          </w:tcPr>
          <w:p w14:paraId="006BA1DC"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532EE912" w14:textId="77777777">
        <w:trPr>
          <w:trHeight w:val="263"/>
        </w:trPr>
        <w:tc>
          <w:tcPr>
            <w:tcW w:w="7380" w:type="dxa"/>
            <w:vAlign w:val="center"/>
          </w:tcPr>
          <w:p w14:paraId="2BAA5745"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Long-range financial plan</w:t>
            </w:r>
          </w:p>
        </w:tc>
        <w:tc>
          <w:tcPr>
            <w:tcW w:w="1440" w:type="dxa"/>
            <w:shd w:val="clear" w:color="auto" w:fill="auto"/>
            <w:vAlign w:val="center"/>
          </w:tcPr>
          <w:p w14:paraId="40E2ADB6"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1B541567" w14:textId="77777777">
        <w:trPr>
          <w:trHeight w:val="278"/>
        </w:trPr>
        <w:tc>
          <w:tcPr>
            <w:tcW w:w="7380" w:type="dxa"/>
            <w:vAlign w:val="center"/>
          </w:tcPr>
          <w:p w14:paraId="49B03C18"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Schedule of student tuition and fees (for non-public and proprietary institutions)</w:t>
            </w:r>
          </w:p>
        </w:tc>
        <w:tc>
          <w:tcPr>
            <w:tcW w:w="1440" w:type="dxa"/>
            <w:shd w:val="clear" w:color="auto" w:fill="auto"/>
            <w:vAlign w:val="center"/>
          </w:tcPr>
          <w:p w14:paraId="08FE356C"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1BCA476E" w14:textId="77777777">
        <w:trPr>
          <w:trHeight w:val="404"/>
        </w:trPr>
        <w:tc>
          <w:tcPr>
            <w:tcW w:w="7380" w:type="dxa"/>
            <w:vAlign w:val="center"/>
          </w:tcPr>
          <w:p w14:paraId="03C5C77F"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Evidence that the institution has no contingent liabilities or on-going litigations that potentially could affect the institution’s ability to continue operation</w:t>
            </w:r>
          </w:p>
        </w:tc>
        <w:tc>
          <w:tcPr>
            <w:tcW w:w="1440" w:type="dxa"/>
            <w:shd w:val="clear" w:color="auto" w:fill="auto"/>
            <w:vAlign w:val="center"/>
          </w:tcPr>
          <w:p w14:paraId="5582F3A8"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75210784" w14:textId="77777777">
        <w:trPr>
          <w:trHeight w:val="386"/>
        </w:trPr>
        <w:tc>
          <w:tcPr>
            <w:tcW w:w="7380" w:type="dxa"/>
            <w:vAlign w:val="center"/>
          </w:tcPr>
          <w:p w14:paraId="3A2300CE"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List of grants and other funding sources obtained in the last calendar year</w:t>
            </w:r>
          </w:p>
        </w:tc>
        <w:tc>
          <w:tcPr>
            <w:tcW w:w="1440" w:type="dxa"/>
            <w:shd w:val="clear" w:color="auto" w:fill="auto"/>
            <w:vAlign w:val="center"/>
          </w:tcPr>
          <w:p w14:paraId="6BE2C15D"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6E4BF964" w14:textId="77777777">
        <w:trPr>
          <w:trHeight w:val="425"/>
        </w:trPr>
        <w:tc>
          <w:tcPr>
            <w:tcW w:w="7380" w:type="dxa"/>
            <w:vAlign w:val="center"/>
          </w:tcPr>
          <w:p w14:paraId="0F2A412D"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Publications provided to students outlining students’ financial obligations</w:t>
            </w:r>
          </w:p>
        </w:tc>
        <w:tc>
          <w:tcPr>
            <w:tcW w:w="1440" w:type="dxa"/>
            <w:shd w:val="clear" w:color="auto" w:fill="auto"/>
            <w:vAlign w:val="center"/>
          </w:tcPr>
          <w:p w14:paraId="63131650"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50914ECE" w14:textId="77777777">
        <w:trPr>
          <w:trHeight w:val="405"/>
        </w:trPr>
        <w:tc>
          <w:tcPr>
            <w:tcW w:w="7380" w:type="dxa"/>
            <w:vAlign w:val="center"/>
          </w:tcPr>
          <w:p w14:paraId="73AB549B"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Summary of the institution’s insurance coverage (for main campus and each branch)</w:t>
            </w:r>
          </w:p>
        </w:tc>
        <w:tc>
          <w:tcPr>
            <w:tcW w:w="1440" w:type="dxa"/>
            <w:shd w:val="clear" w:color="auto" w:fill="auto"/>
            <w:vAlign w:val="center"/>
          </w:tcPr>
          <w:p w14:paraId="0ED9B213"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6CA035AB" w14:textId="77777777">
        <w:trPr>
          <w:trHeight w:val="405"/>
        </w:trPr>
        <w:tc>
          <w:tcPr>
            <w:tcW w:w="7380" w:type="dxa"/>
            <w:vAlign w:val="center"/>
          </w:tcPr>
          <w:p w14:paraId="71890EBF"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t>Policies related to finances, financial aid</w:t>
            </w:r>
            <w:r w:rsidRPr="003C5ADA">
              <w:rPr>
                <w:rFonts w:ascii="Arial" w:hAnsi="Arial" w:cs="Arial"/>
                <w:b/>
                <w:sz w:val="22"/>
                <w:szCs w:val="22"/>
              </w:rPr>
              <w:t xml:space="preserve">, </w:t>
            </w:r>
            <w:r w:rsidRPr="003C5ADA">
              <w:rPr>
                <w:rFonts w:ascii="Arial" w:hAnsi="Arial" w:cs="Arial"/>
                <w:sz w:val="22"/>
                <w:szCs w:val="22"/>
              </w:rPr>
              <w:t>refunds, personal student accounts and student organization fund raising.</w:t>
            </w:r>
          </w:p>
        </w:tc>
        <w:tc>
          <w:tcPr>
            <w:tcW w:w="1440" w:type="dxa"/>
            <w:shd w:val="clear" w:color="auto" w:fill="auto"/>
            <w:vAlign w:val="center"/>
          </w:tcPr>
          <w:p w14:paraId="3207B464"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5253EA04" w14:textId="77777777">
        <w:trPr>
          <w:trHeight w:val="405"/>
        </w:trPr>
        <w:tc>
          <w:tcPr>
            <w:tcW w:w="7380" w:type="dxa"/>
            <w:vAlign w:val="center"/>
          </w:tcPr>
          <w:p w14:paraId="5937DD0D"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lastRenderedPageBreak/>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c>
          <w:tcPr>
            <w:tcW w:w="1440" w:type="dxa"/>
            <w:shd w:val="clear" w:color="auto" w:fill="auto"/>
            <w:vAlign w:val="center"/>
          </w:tcPr>
          <w:p w14:paraId="4F282658"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27774BEB" w14:textId="77777777">
        <w:trPr>
          <w:trHeight w:val="405"/>
        </w:trPr>
        <w:tc>
          <w:tcPr>
            <w:tcW w:w="7380" w:type="dxa"/>
            <w:vAlign w:val="center"/>
          </w:tcPr>
          <w:p w14:paraId="78457271"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c>
          <w:tcPr>
            <w:tcW w:w="1440" w:type="dxa"/>
            <w:shd w:val="clear" w:color="auto" w:fill="auto"/>
            <w:vAlign w:val="center"/>
          </w:tcPr>
          <w:p w14:paraId="1B4454D6"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r w:rsidR="00C81EA6" w:rsidRPr="008E45E2" w14:paraId="3C98B0FE" w14:textId="77777777">
        <w:trPr>
          <w:trHeight w:val="405"/>
        </w:trPr>
        <w:tc>
          <w:tcPr>
            <w:tcW w:w="7380" w:type="dxa"/>
            <w:vAlign w:val="center"/>
          </w:tcPr>
          <w:p w14:paraId="26A8365D" w14:textId="77777777" w:rsidR="00C81EA6" w:rsidRPr="003C5ADA" w:rsidRDefault="00C81EA6" w:rsidP="00C81EA6">
            <w:pPr>
              <w:ind w:left="60" w:hanging="60"/>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c>
          <w:tcPr>
            <w:tcW w:w="1440" w:type="dxa"/>
            <w:shd w:val="clear" w:color="auto" w:fill="auto"/>
            <w:vAlign w:val="center"/>
          </w:tcPr>
          <w:p w14:paraId="1E3A45E9" w14:textId="77777777" w:rsidR="00C81EA6" w:rsidRPr="003C5ADA" w:rsidRDefault="00C81EA6" w:rsidP="00C81EA6">
            <w:pPr>
              <w:spacing w:before="60" w:after="60"/>
              <w:jc w:val="center"/>
              <w:rPr>
                <w:rFonts w:ascii="Arial" w:hAnsi="Arial" w:cs="Arial"/>
                <w:sz w:val="22"/>
                <w:szCs w:val="22"/>
              </w:rPr>
            </w:pPr>
            <w:r w:rsidRPr="003C5ADA">
              <w:rPr>
                <w:rFonts w:ascii="Arial" w:hAnsi="Arial" w:cs="Arial"/>
                <w:sz w:val="22"/>
                <w:szCs w:val="22"/>
              </w:rPr>
              <w:fldChar w:fldCharType="begin">
                <w:ffData>
                  <w:name w:val="Text29"/>
                  <w:enabled/>
                  <w:calcOnExit w:val="0"/>
                  <w:textInput/>
                </w:ffData>
              </w:fldChar>
            </w:r>
            <w:r w:rsidRPr="003C5ADA">
              <w:rPr>
                <w:rFonts w:ascii="Arial" w:hAnsi="Arial" w:cs="Arial"/>
                <w:sz w:val="22"/>
                <w:szCs w:val="22"/>
              </w:rPr>
              <w:instrText xml:space="preserve"> FORMTEXT </w:instrText>
            </w:r>
            <w:r w:rsidRPr="003C5ADA">
              <w:rPr>
                <w:rFonts w:ascii="Arial" w:hAnsi="Arial" w:cs="Arial"/>
                <w:sz w:val="22"/>
                <w:szCs w:val="22"/>
              </w:rPr>
            </w:r>
            <w:r w:rsidRPr="003C5ADA">
              <w:rPr>
                <w:rFonts w:ascii="Arial" w:hAnsi="Arial" w:cs="Arial"/>
                <w:sz w:val="22"/>
                <w:szCs w:val="22"/>
              </w:rPr>
              <w:fldChar w:fldCharType="separate"/>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noProof/>
                <w:sz w:val="22"/>
                <w:szCs w:val="22"/>
              </w:rPr>
              <w:t> </w:t>
            </w:r>
            <w:r w:rsidRPr="003C5ADA">
              <w:rPr>
                <w:rFonts w:ascii="Arial" w:hAnsi="Arial" w:cs="Arial"/>
                <w:sz w:val="22"/>
                <w:szCs w:val="22"/>
              </w:rPr>
              <w:fldChar w:fldCharType="end"/>
            </w:r>
          </w:p>
        </w:tc>
      </w:tr>
    </w:tbl>
    <w:p w14:paraId="48CAE6B3" w14:textId="77777777" w:rsidR="00C81EA6" w:rsidRPr="008E45E2" w:rsidRDefault="00C81EA6" w:rsidP="00C81EA6">
      <w:pPr>
        <w:jc w:val="both"/>
        <w:rPr>
          <w:rFonts w:ascii="Arial" w:hAnsi="Arial" w:cs="Arial"/>
          <w:b/>
        </w:rPr>
      </w:pPr>
    </w:p>
    <w:p w14:paraId="2B01467B" w14:textId="77777777" w:rsidR="00C81EA6" w:rsidRPr="008E45E2" w:rsidRDefault="00C81EA6" w:rsidP="00C81EA6">
      <w:pPr>
        <w:jc w:val="both"/>
        <w:rPr>
          <w:rFonts w:ascii="Arial" w:hAnsi="Arial" w:cs="Arial"/>
          <w:b/>
        </w:rPr>
      </w:pPr>
    </w:p>
    <w:p w14:paraId="6AF9B446"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0885C83C" w14:textId="77777777" w:rsidR="00C81EA6" w:rsidRPr="008E45E2" w:rsidRDefault="00C81EA6" w:rsidP="00C81EA6">
      <w:pPr>
        <w:jc w:val="both"/>
        <w:rPr>
          <w:rFonts w:ascii="Arial" w:hAnsi="Arial" w:cs="Arial"/>
          <w:color w:val="FF0000"/>
        </w:rPr>
      </w:pPr>
    </w:p>
    <w:p w14:paraId="0F5F615E" w14:textId="77777777" w:rsidR="00C81EA6" w:rsidRPr="008E45E2" w:rsidRDefault="00C81EA6" w:rsidP="00C81EA6">
      <w:pPr>
        <w:jc w:val="both"/>
        <w:rPr>
          <w:rFonts w:ascii="Arial" w:hAnsi="Arial" w:cs="Arial"/>
          <w:b/>
          <w:color w:val="FF0000"/>
        </w:rPr>
      </w:pPr>
    </w:p>
    <w:p w14:paraId="59271622" w14:textId="77777777" w:rsidR="00C81EA6" w:rsidRPr="008E45E2" w:rsidRDefault="00C81EA6" w:rsidP="00C81EA6">
      <w:pPr>
        <w:jc w:val="both"/>
        <w:rPr>
          <w:rFonts w:ascii="Arial" w:hAnsi="Arial" w:cs="Arial"/>
          <w:b/>
          <w:color w:val="FF0000"/>
        </w:rPr>
      </w:pPr>
    </w:p>
    <w:p w14:paraId="4B88FF07" w14:textId="77777777" w:rsidR="00C81EA6" w:rsidRPr="008E45E2" w:rsidRDefault="00C81EA6" w:rsidP="00C81EA6">
      <w:pPr>
        <w:jc w:val="both"/>
        <w:rPr>
          <w:rFonts w:ascii="Arial" w:hAnsi="Arial" w:cs="Arial"/>
          <w:b/>
          <w:color w:val="3366FF"/>
        </w:rPr>
      </w:pPr>
      <w:r w:rsidRPr="008E45E2">
        <w:rPr>
          <w:rFonts w:ascii="Arial" w:hAnsi="Arial" w:cs="Arial"/>
          <w:b/>
        </w:rPr>
        <w:t xml:space="preserve">OBSERVATIONS: </w:t>
      </w:r>
      <w:r w:rsidRPr="008E45E2">
        <w:rPr>
          <w:rFonts w:ascii="Arial" w:hAnsi="Arial" w:cs="Arial"/>
          <w:color w:val="3366FF"/>
        </w:rPr>
        <w:t>(Narrative Form)</w:t>
      </w:r>
    </w:p>
    <w:p w14:paraId="61AC7FDD" w14:textId="77777777" w:rsidR="00C81EA6" w:rsidRPr="008E45E2" w:rsidRDefault="00C81EA6" w:rsidP="00C81EA6">
      <w:pPr>
        <w:jc w:val="both"/>
        <w:rPr>
          <w:rFonts w:ascii="Arial" w:hAnsi="Arial" w:cs="Arial"/>
          <w:b/>
          <w:color w:val="3366FF"/>
        </w:rPr>
      </w:pPr>
    </w:p>
    <w:p w14:paraId="31B236B3" w14:textId="77777777" w:rsidR="00C81EA6" w:rsidRPr="008E45E2" w:rsidRDefault="00C81EA6" w:rsidP="00C81EA6">
      <w:pPr>
        <w:jc w:val="both"/>
        <w:rPr>
          <w:rFonts w:ascii="Arial" w:hAnsi="Arial" w:cs="Arial"/>
          <w:bCs/>
          <w:color w:val="3366FF"/>
        </w:rPr>
      </w:pPr>
      <w:r w:rsidRPr="008E45E2">
        <w:rPr>
          <w:rFonts w:ascii="Arial" w:hAnsi="Arial" w:cs="Arial"/>
          <w:bCs/>
          <w:color w:val="3366FF"/>
        </w:rPr>
        <w:t>Describe evidence of financial controls, policies and procedures related to finances, oversight (audits, etc) Grants, foundations, partnerships</w:t>
      </w:r>
    </w:p>
    <w:p w14:paraId="1CE93CB5" w14:textId="77777777" w:rsidR="00C81EA6" w:rsidRPr="008E45E2" w:rsidRDefault="00C81EA6" w:rsidP="00C81EA6">
      <w:pPr>
        <w:jc w:val="both"/>
        <w:rPr>
          <w:rFonts w:ascii="Arial" w:hAnsi="Arial" w:cs="Arial"/>
          <w:i/>
          <w:color w:val="3366FF"/>
        </w:rPr>
      </w:pPr>
    </w:p>
    <w:p w14:paraId="3ACAB0C3" w14:textId="77777777" w:rsidR="00C81EA6" w:rsidRPr="008E45E2" w:rsidRDefault="00C81EA6" w:rsidP="00C81EA6">
      <w:pPr>
        <w:jc w:val="both"/>
        <w:rPr>
          <w:rFonts w:ascii="Arial" w:hAnsi="Arial" w:cs="Arial"/>
        </w:rPr>
      </w:pPr>
    </w:p>
    <w:p w14:paraId="0CEC0DD9" w14:textId="286F6911"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243F96">
        <w:rPr>
          <w:rFonts w:ascii="Arial" w:hAnsi="Arial" w:cs="Arial"/>
          <w:b/>
          <w:bCs/>
        </w:rPr>
        <w:t xml:space="preserve">  </w:t>
      </w:r>
      <w:r w:rsidR="00243F96" w:rsidRPr="008E45E2">
        <w:rPr>
          <w:rFonts w:ascii="Arial" w:hAnsi="Arial" w:cs="Arial"/>
          <w:b/>
          <w:bCs/>
          <w:color w:val="3366FF"/>
        </w:rPr>
        <w:t>List the commendations.  (There is no minimum or maximum.)</w:t>
      </w:r>
    </w:p>
    <w:p w14:paraId="56DBEB9D" w14:textId="77777777" w:rsidR="00C81EA6" w:rsidRPr="008E45E2" w:rsidRDefault="00C81EA6" w:rsidP="00C81EA6">
      <w:pPr>
        <w:rPr>
          <w:rFonts w:ascii="Arial" w:hAnsi="Arial" w:cs="Arial"/>
          <w:b/>
          <w:bCs/>
        </w:rPr>
      </w:pPr>
    </w:p>
    <w:p w14:paraId="4DEABF33" w14:textId="77777777" w:rsidR="00C81EA6" w:rsidRPr="008E45E2" w:rsidRDefault="00C81EA6" w:rsidP="00C81EA6">
      <w:pPr>
        <w:ind w:left="360"/>
        <w:rPr>
          <w:rFonts w:ascii="Arial" w:hAnsi="Arial" w:cs="Arial"/>
        </w:rPr>
      </w:pPr>
      <w:r w:rsidRPr="008E45E2">
        <w:rPr>
          <w:rFonts w:ascii="Arial" w:hAnsi="Arial" w:cs="Arial"/>
        </w:rPr>
        <w:t xml:space="preserve">1.  </w:t>
      </w:r>
    </w:p>
    <w:p w14:paraId="41B5E736" w14:textId="77777777" w:rsidR="00C81EA6" w:rsidRPr="008E45E2" w:rsidRDefault="00C81EA6" w:rsidP="00C81EA6">
      <w:pPr>
        <w:ind w:left="360"/>
        <w:rPr>
          <w:rFonts w:ascii="Arial" w:hAnsi="Arial" w:cs="Arial"/>
        </w:rPr>
      </w:pPr>
      <w:r w:rsidRPr="008E45E2">
        <w:rPr>
          <w:rFonts w:ascii="Arial" w:hAnsi="Arial" w:cs="Arial"/>
        </w:rPr>
        <w:t xml:space="preserve">2.  </w:t>
      </w:r>
    </w:p>
    <w:p w14:paraId="7A73DABB" w14:textId="77777777" w:rsidR="00C81EA6" w:rsidRPr="008E45E2" w:rsidRDefault="00C81EA6" w:rsidP="00C81EA6">
      <w:pPr>
        <w:ind w:left="720"/>
        <w:jc w:val="both"/>
        <w:rPr>
          <w:rFonts w:ascii="Arial" w:hAnsi="Arial" w:cs="Arial"/>
          <w:b/>
          <w:bCs/>
        </w:rPr>
      </w:pPr>
    </w:p>
    <w:p w14:paraId="499B2926" w14:textId="30B5A473"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243F96">
        <w:rPr>
          <w:rFonts w:ascii="Arial" w:hAnsi="Arial" w:cs="Arial"/>
          <w:b/>
          <w:bCs/>
        </w:rPr>
        <w:t xml:space="preserve">  </w:t>
      </w:r>
      <w:r w:rsidR="00243F96" w:rsidRPr="008E45E2">
        <w:rPr>
          <w:rFonts w:ascii="Arial" w:hAnsi="Arial" w:cs="Arial"/>
          <w:b/>
          <w:bCs/>
          <w:color w:val="3366FF"/>
        </w:rPr>
        <w:t>List the recommendations.  (There is no minimum or maximum)</w:t>
      </w:r>
    </w:p>
    <w:p w14:paraId="60868253" w14:textId="77777777" w:rsidR="00C81EA6" w:rsidRPr="008E45E2" w:rsidRDefault="00C81EA6" w:rsidP="00C81EA6">
      <w:pPr>
        <w:jc w:val="both"/>
        <w:rPr>
          <w:rFonts w:ascii="Arial" w:hAnsi="Arial" w:cs="Arial"/>
        </w:rPr>
      </w:pPr>
    </w:p>
    <w:p w14:paraId="23429D18" w14:textId="77777777" w:rsidR="00C81EA6" w:rsidRPr="008E45E2" w:rsidRDefault="00C81EA6" w:rsidP="00C81EA6">
      <w:pPr>
        <w:ind w:left="360"/>
        <w:rPr>
          <w:rFonts w:ascii="Arial" w:hAnsi="Arial" w:cs="Arial"/>
        </w:rPr>
      </w:pPr>
      <w:r w:rsidRPr="008E45E2">
        <w:rPr>
          <w:rFonts w:ascii="Arial" w:hAnsi="Arial" w:cs="Arial"/>
        </w:rPr>
        <w:t xml:space="preserve">1.  </w:t>
      </w:r>
    </w:p>
    <w:p w14:paraId="4D916D9F" w14:textId="77777777" w:rsidR="00C81EA6" w:rsidRPr="008E45E2" w:rsidRDefault="00C81EA6" w:rsidP="00C81EA6">
      <w:pPr>
        <w:ind w:left="360"/>
        <w:rPr>
          <w:rFonts w:ascii="Arial" w:hAnsi="Arial" w:cs="Arial"/>
        </w:rPr>
      </w:pPr>
      <w:r w:rsidRPr="008E45E2">
        <w:rPr>
          <w:rFonts w:ascii="Arial" w:hAnsi="Arial" w:cs="Arial"/>
        </w:rPr>
        <w:t xml:space="preserve">2.  </w:t>
      </w:r>
    </w:p>
    <w:p w14:paraId="5F2746AD" w14:textId="77777777" w:rsidR="00C81EA6" w:rsidRPr="008E45E2" w:rsidRDefault="00C81EA6" w:rsidP="00C81EA6">
      <w:pPr>
        <w:ind w:left="360"/>
        <w:jc w:val="both"/>
        <w:rPr>
          <w:rFonts w:ascii="Arial" w:hAnsi="Arial" w:cs="Arial"/>
          <w:b/>
          <w:bCs/>
        </w:rPr>
      </w:pPr>
      <w:r w:rsidRPr="008E45E2">
        <w:rPr>
          <w:rFonts w:ascii="Arial" w:hAnsi="Arial" w:cs="Arial"/>
        </w:rPr>
        <w:br w:type="page"/>
      </w:r>
    </w:p>
    <w:p w14:paraId="00CF337E"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5: Facilities</w:t>
      </w:r>
    </w:p>
    <w:p w14:paraId="27F717AE" w14:textId="77777777" w:rsidR="00C81EA6" w:rsidRPr="008E45E2" w:rsidRDefault="00C81EA6" w:rsidP="00C81EA6">
      <w:pPr>
        <w:rPr>
          <w:rFonts w:ascii="Arial" w:hAnsi="Arial" w:cs="Arial"/>
        </w:rPr>
      </w:pPr>
    </w:p>
    <w:p w14:paraId="4D543CD0" w14:textId="77777777" w:rsidR="00C81EA6" w:rsidRPr="008E45E2" w:rsidRDefault="00C81EA6" w:rsidP="00C81EA6">
      <w:pPr>
        <w:jc w:val="both"/>
        <w:rPr>
          <w:rFonts w:ascii="Arial" w:hAnsi="Arial" w:cs="Arial"/>
          <w:i/>
        </w:rPr>
      </w:pPr>
      <w:r w:rsidRPr="008E45E2">
        <w:rPr>
          <w:rFonts w:ascii="Arial" w:hAnsi="Arial" w:cs="Arial"/>
          <w:b/>
        </w:rPr>
        <w:t>The Standard:</w:t>
      </w:r>
      <w:r w:rsidRPr="008E45E2">
        <w:rPr>
          <w:rFonts w:ascii="Arial" w:hAnsi="Arial" w:cs="Arial"/>
        </w:rPr>
        <w:t xml:space="preserve"> </w:t>
      </w:r>
      <w:r w:rsidRPr="008E45E2">
        <w:rPr>
          <w:rFonts w:ascii="Arial" w:hAnsi="Arial" w:cs="Arial"/>
          <w:i/>
        </w:rPr>
        <w:t>School facilities are safe, clean, and well maintained. The physical environment supports delivery of the educational program/services as well as optimal student development and achievement.  Facilities are appropriate and adequate to implement the philosophy/mission of the school.  They are regularly inspected for effective operation and meet all applicable laws including health and safety code requirements.</w:t>
      </w:r>
    </w:p>
    <w:p w14:paraId="33ADCB4C" w14:textId="77777777" w:rsidR="00C81EA6" w:rsidRPr="008E45E2" w:rsidRDefault="00C81EA6" w:rsidP="00C81EA6">
      <w:pPr>
        <w:jc w:val="both"/>
        <w:rPr>
          <w:rFonts w:ascii="Arial" w:hAnsi="Arial" w:cs="Arial"/>
          <w:i/>
        </w:rPr>
      </w:pPr>
    </w:p>
    <w:p w14:paraId="2D5CE898"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6053DBB8" w14:textId="77777777" w:rsidR="00C81EA6" w:rsidRPr="008E45E2" w:rsidRDefault="00C81EA6" w:rsidP="00C81EA6">
      <w:pPr>
        <w:rPr>
          <w:rFonts w:ascii="Arial" w:hAnsi="Arial" w:cs="Arial"/>
          <w:color w:val="3366FF"/>
          <w:sz w:val="12"/>
          <w:szCs w:val="12"/>
        </w:rPr>
      </w:pPr>
    </w:p>
    <w:p w14:paraId="0C210D25" w14:textId="77777777" w:rsidR="00C81EA6" w:rsidRPr="008E45E2" w:rsidRDefault="00C81EA6" w:rsidP="00BC7B3B">
      <w:pPr>
        <w:numPr>
          <w:ilvl w:val="0"/>
          <w:numId w:val="8"/>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6B01FC1C" w14:textId="77777777" w:rsidR="00C81EA6" w:rsidRPr="008E45E2" w:rsidRDefault="00C81EA6" w:rsidP="00BC7B3B">
      <w:pPr>
        <w:numPr>
          <w:ilvl w:val="0"/>
          <w:numId w:val="8"/>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4631BCCD" w14:textId="77777777" w:rsidR="00C81EA6" w:rsidRPr="008E45E2" w:rsidRDefault="00C81EA6" w:rsidP="00C81E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124B3327" w14:textId="77777777">
        <w:trPr>
          <w:trHeight w:val="557"/>
        </w:trPr>
        <w:tc>
          <w:tcPr>
            <w:tcW w:w="1170" w:type="dxa"/>
            <w:vAlign w:val="center"/>
          </w:tcPr>
          <w:p w14:paraId="7D24DD69"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0A4EF64A"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57EE0298" w14:textId="77777777">
        <w:trPr>
          <w:trHeight w:val="854"/>
        </w:trPr>
        <w:tc>
          <w:tcPr>
            <w:tcW w:w="1170" w:type="dxa"/>
            <w:tcBorders>
              <w:bottom w:val="single" w:sz="4" w:space="0" w:color="auto"/>
            </w:tcBorders>
            <w:vAlign w:val="center"/>
          </w:tcPr>
          <w:p w14:paraId="69F61078"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1FE2B95E"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60E66AF1" w14:textId="77777777" w:rsidR="00C81EA6" w:rsidRPr="008E45E2" w:rsidRDefault="00C81EA6" w:rsidP="00C81EA6">
      <w:pPr>
        <w:jc w:val="both"/>
        <w:rPr>
          <w:rFonts w:ascii="Arial" w:hAnsi="Arial" w:cs="Arial"/>
          <w:b/>
        </w:rPr>
      </w:pPr>
    </w:p>
    <w:p w14:paraId="02A184B5"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096CCF7A" w14:textId="77777777" w:rsidR="00C81EA6" w:rsidRPr="008E45E2" w:rsidRDefault="00C81EA6" w:rsidP="00C81EA6">
      <w:pPr>
        <w:rPr>
          <w:rFonts w:ascii="Arial" w:hAnsi="Arial" w:cs="Arial"/>
          <w:color w:val="3366FF"/>
          <w:sz w:val="12"/>
          <w:szCs w:val="12"/>
        </w:rPr>
      </w:pPr>
    </w:p>
    <w:p w14:paraId="2E6025E2" w14:textId="77777777" w:rsidR="00C81EA6" w:rsidRPr="008E45E2" w:rsidRDefault="00C81EA6" w:rsidP="00BC7B3B">
      <w:pPr>
        <w:numPr>
          <w:ilvl w:val="0"/>
          <w:numId w:val="9"/>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399A202A" w14:textId="77777777" w:rsidR="00C81EA6" w:rsidRPr="008E45E2" w:rsidRDefault="00C81EA6" w:rsidP="00BC7B3B">
      <w:pPr>
        <w:numPr>
          <w:ilvl w:val="0"/>
          <w:numId w:val="9"/>
        </w:numPr>
        <w:rPr>
          <w:rFonts w:ascii="Arial" w:hAnsi="Arial" w:cs="Arial"/>
          <w:color w:val="3366FF"/>
        </w:rPr>
      </w:pPr>
      <w:r w:rsidRPr="008E45E2">
        <w:rPr>
          <w:rFonts w:ascii="Arial" w:hAnsi="Arial" w:cs="Arial"/>
          <w:color w:val="3366FF"/>
        </w:rPr>
        <w:t>Add any types of evidence used but not included on the list in the spaces provided.</w:t>
      </w:r>
    </w:p>
    <w:p w14:paraId="68D0CA61" w14:textId="77777777" w:rsidR="00C81EA6" w:rsidRPr="008E45E2" w:rsidRDefault="00C81EA6" w:rsidP="00C81EA6">
      <w:pPr>
        <w:jc w:val="both"/>
        <w:rPr>
          <w:rFonts w:ascii="Arial" w:hAnsi="Arial" w:cs="Arial"/>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0D387E71" w14:textId="77777777">
        <w:trPr>
          <w:trHeight w:val="263"/>
          <w:tblHeader/>
        </w:trPr>
        <w:tc>
          <w:tcPr>
            <w:tcW w:w="7380" w:type="dxa"/>
            <w:vAlign w:val="center"/>
          </w:tcPr>
          <w:p w14:paraId="2CF0C89A"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2C4C7BDC"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1B5B6120" w14:textId="77777777">
        <w:trPr>
          <w:trHeight w:val="283"/>
        </w:trPr>
        <w:tc>
          <w:tcPr>
            <w:tcW w:w="7380" w:type="dxa"/>
            <w:vAlign w:val="center"/>
          </w:tcPr>
          <w:p w14:paraId="4B576E85"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7437CA5E"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F083064" w14:textId="77777777">
        <w:trPr>
          <w:trHeight w:val="283"/>
        </w:trPr>
        <w:tc>
          <w:tcPr>
            <w:tcW w:w="7380" w:type="dxa"/>
            <w:vAlign w:val="center"/>
          </w:tcPr>
          <w:p w14:paraId="1BA9CE89" w14:textId="77777777" w:rsidR="00C81EA6" w:rsidRPr="008E45E2" w:rsidRDefault="00C81EA6" w:rsidP="00C81EA6">
            <w:pPr>
              <w:rPr>
                <w:rFonts w:ascii="Arial" w:hAnsi="Arial" w:cs="Arial"/>
                <w:i/>
              </w:rPr>
            </w:pPr>
            <w:r w:rsidRPr="008E45E2">
              <w:rPr>
                <w:rFonts w:ascii="Arial" w:hAnsi="Arial" w:cs="Arial"/>
              </w:rPr>
              <w:t>Floor plan of facilities</w:t>
            </w:r>
          </w:p>
        </w:tc>
        <w:tc>
          <w:tcPr>
            <w:tcW w:w="1440" w:type="dxa"/>
            <w:shd w:val="clear" w:color="auto" w:fill="auto"/>
            <w:vAlign w:val="center"/>
          </w:tcPr>
          <w:p w14:paraId="5C65234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5927C10" w14:textId="77777777">
        <w:trPr>
          <w:trHeight w:val="283"/>
        </w:trPr>
        <w:tc>
          <w:tcPr>
            <w:tcW w:w="7380" w:type="dxa"/>
            <w:vAlign w:val="center"/>
          </w:tcPr>
          <w:p w14:paraId="683549FD" w14:textId="77777777" w:rsidR="00C81EA6" w:rsidRPr="008E45E2" w:rsidRDefault="00C81EA6" w:rsidP="00C81EA6">
            <w:pPr>
              <w:rPr>
                <w:rFonts w:ascii="Arial" w:hAnsi="Arial" w:cs="Arial"/>
                <w:i/>
              </w:rPr>
            </w:pPr>
            <w:r w:rsidRPr="008E45E2">
              <w:rPr>
                <w:rFonts w:ascii="Arial" w:hAnsi="Arial" w:cs="Arial"/>
              </w:rPr>
              <w:t>Long-range facilities plan</w:t>
            </w:r>
          </w:p>
        </w:tc>
        <w:tc>
          <w:tcPr>
            <w:tcW w:w="1440" w:type="dxa"/>
            <w:shd w:val="clear" w:color="auto" w:fill="auto"/>
            <w:vAlign w:val="center"/>
          </w:tcPr>
          <w:p w14:paraId="5F644AB2"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ECED330" w14:textId="77777777">
        <w:trPr>
          <w:trHeight w:val="332"/>
        </w:trPr>
        <w:tc>
          <w:tcPr>
            <w:tcW w:w="7380" w:type="dxa"/>
            <w:vAlign w:val="center"/>
          </w:tcPr>
          <w:p w14:paraId="7FAE2CC7" w14:textId="77777777" w:rsidR="00C81EA6" w:rsidRPr="008E45E2" w:rsidRDefault="00C81EA6" w:rsidP="00C81EA6">
            <w:pPr>
              <w:rPr>
                <w:rFonts w:ascii="Arial" w:hAnsi="Arial" w:cs="Arial"/>
                <w:i/>
              </w:rPr>
            </w:pPr>
            <w:r w:rsidRPr="008E45E2">
              <w:rPr>
                <w:rFonts w:ascii="Arial" w:hAnsi="Arial" w:cs="Arial"/>
              </w:rPr>
              <w:t>Maintenance/repair schedules</w:t>
            </w:r>
          </w:p>
        </w:tc>
        <w:tc>
          <w:tcPr>
            <w:tcW w:w="1440" w:type="dxa"/>
            <w:shd w:val="clear" w:color="auto" w:fill="auto"/>
            <w:vAlign w:val="center"/>
          </w:tcPr>
          <w:p w14:paraId="57F8CC9F"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5D3554D" w14:textId="77777777">
        <w:trPr>
          <w:trHeight w:val="263"/>
        </w:trPr>
        <w:tc>
          <w:tcPr>
            <w:tcW w:w="7380" w:type="dxa"/>
            <w:vAlign w:val="center"/>
          </w:tcPr>
          <w:p w14:paraId="5F88DA10" w14:textId="77777777" w:rsidR="00C81EA6" w:rsidRPr="008E45E2" w:rsidRDefault="00C81EA6" w:rsidP="00C81EA6">
            <w:pPr>
              <w:rPr>
                <w:rFonts w:ascii="Arial" w:hAnsi="Arial" w:cs="Arial"/>
                <w:i/>
              </w:rPr>
            </w:pPr>
            <w:r w:rsidRPr="008E45E2">
              <w:rPr>
                <w:rFonts w:ascii="Arial" w:hAnsi="Arial" w:cs="Arial"/>
              </w:rPr>
              <w:t>Plans for any facilities improvements</w:t>
            </w:r>
          </w:p>
        </w:tc>
        <w:tc>
          <w:tcPr>
            <w:tcW w:w="1440" w:type="dxa"/>
            <w:shd w:val="clear" w:color="auto" w:fill="auto"/>
            <w:vAlign w:val="center"/>
          </w:tcPr>
          <w:p w14:paraId="20227AF2"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E759ACC" w14:textId="77777777">
        <w:trPr>
          <w:trHeight w:val="278"/>
        </w:trPr>
        <w:tc>
          <w:tcPr>
            <w:tcW w:w="7380" w:type="dxa"/>
            <w:vAlign w:val="center"/>
          </w:tcPr>
          <w:p w14:paraId="777C5E6F" w14:textId="77777777" w:rsidR="00C81EA6" w:rsidRPr="008E45E2" w:rsidRDefault="00C81EA6" w:rsidP="00C81EA6">
            <w:pPr>
              <w:rPr>
                <w:rFonts w:ascii="Arial" w:hAnsi="Arial" w:cs="Arial"/>
              </w:rPr>
            </w:pPr>
            <w:r w:rsidRPr="008E45E2">
              <w:rPr>
                <w:rFonts w:ascii="Arial" w:hAnsi="Arial" w:cs="Arial"/>
              </w:rPr>
              <w:t>Policies related to facilities</w:t>
            </w:r>
          </w:p>
        </w:tc>
        <w:tc>
          <w:tcPr>
            <w:tcW w:w="1440" w:type="dxa"/>
            <w:shd w:val="clear" w:color="auto" w:fill="auto"/>
            <w:vAlign w:val="center"/>
          </w:tcPr>
          <w:p w14:paraId="793FC500"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A343575" w14:textId="77777777">
        <w:trPr>
          <w:trHeight w:val="404"/>
        </w:trPr>
        <w:tc>
          <w:tcPr>
            <w:tcW w:w="7380" w:type="dxa"/>
          </w:tcPr>
          <w:p w14:paraId="20C03916"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095AC49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E12CD00" w14:textId="77777777">
        <w:trPr>
          <w:trHeight w:val="386"/>
        </w:trPr>
        <w:tc>
          <w:tcPr>
            <w:tcW w:w="7380" w:type="dxa"/>
          </w:tcPr>
          <w:p w14:paraId="3FF3C596"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05EFDD8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A3C3DB8" w14:textId="77777777">
        <w:trPr>
          <w:trHeight w:val="425"/>
        </w:trPr>
        <w:tc>
          <w:tcPr>
            <w:tcW w:w="7380" w:type="dxa"/>
          </w:tcPr>
          <w:p w14:paraId="124F58FC"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0915892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784F861" w14:textId="77777777">
        <w:trPr>
          <w:trHeight w:val="405"/>
        </w:trPr>
        <w:tc>
          <w:tcPr>
            <w:tcW w:w="7380" w:type="dxa"/>
          </w:tcPr>
          <w:p w14:paraId="1418826E"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0B506D7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33395BE9" w14:textId="77777777" w:rsidR="00C81EA6" w:rsidRPr="008E45E2" w:rsidRDefault="00C81EA6" w:rsidP="00C81EA6">
      <w:pPr>
        <w:jc w:val="both"/>
        <w:rPr>
          <w:rFonts w:ascii="Arial" w:hAnsi="Arial" w:cs="Arial"/>
        </w:rPr>
      </w:pPr>
    </w:p>
    <w:p w14:paraId="3A87B5BD" w14:textId="77777777" w:rsidR="00C81EA6" w:rsidRDefault="00C81EA6" w:rsidP="00C81EA6">
      <w:pPr>
        <w:jc w:val="both"/>
        <w:rPr>
          <w:rFonts w:ascii="Arial" w:hAnsi="Arial" w:cs="Arial"/>
        </w:rPr>
      </w:pPr>
    </w:p>
    <w:p w14:paraId="594A9E11" w14:textId="77777777" w:rsidR="008E45E2" w:rsidRDefault="008E45E2" w:rsidP="00C81EA6">
      <w:pPr>
        <w:jc w:val="both"/>
        <w:rPr>
          <w:rFonts w:ascii="Arial" w:hAnsi="Arial" w:cs="Arial"/>
        </w:rPr>
      </w:pPr>
    </w:p>
    <w:p w14:paraId="1E9EDB9A" w14:textId="77777777" w:rsidR="008E45E2" w:rsidRPr="008E45E2" w:rsidRDefault="008E45E2" w:rsidP="00C81EA6">
      <w:pPr>
        <w:jc w:val="both"/>
        <w:rPr>
          <w:rFonts w:ascii="Arial" w:hAnsi="Arial" w:cs="Arial"/>
        </w:rPr>
      </w:pPr>
    </w:p>
    <w:p w14:paraId="0353E111" w14:textId="77777777" w:rsidR="00C81EA6" w:rsidRPr="008E45E2" w:rsidRDefault="00C81EA6" w:rsidP="00C81EA6">
      <w:pPr>
        <w:jc w:val="both"/>
        <w:rPr>
          <w:rFonts w:ascii="Arial" w:hAnsi="Arial" w:cs="Arial"/>
        </w:rPr>
      </w:pPr>
    </w:p>
    <w:p w14:paraId="43EDEEA4" w14:textId="77777777" w:rsidR="00C81EA6" w:rsidRPr="008E45E2" w:rsidRDefault="00C81EA6" w:rsidP="00C81EA6">
      <w:pPr>
        <w:jc w:val="both"/>
        <w:rPr>
          <w:rFonts w:ascii="Arial" w:hAnsi="Arial" w:cs="Arial"/>
        </w:rPr>
      </w:pPr>
    </w:p>
    <w:p w14:paraId="19E8DC87"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1560F472" w14:textId="77777777" w:rsidR="00C81EA6" w:rsidRPr="008E45E2" w:rsidRDefault="00C81EA6" w:rsidP="00C81EA6">
      <w:pPr>
        <w:jc w:val="both"/>
        <w:rPr>
          <w:rFonts w:ascii="Arial" w:hAnsi="Arial" w:cs="Arial"/>
          <w:b/>
          <w:color w:val="FF0000"/>
        </w:rPr>
      </w:pPr>
    </w:p>
    <w:p w14:paraId="438E853E" w14:textId="77777777" w:rsidR="00C81EA6" w:rsidRPr="008E45E2" w:rsidRDefault="00C81EA6" w:rsidP="00C81EA6">
      <w:pPr>
        <w:jc w:val="both"/>
        <w:rPr>
          <w:rFonts w:ascii="Arial" w:hAnsi="Arial" w:cs="Arial"/>
          <w:b/>
          <w:color w:val="3366FF"/>
        </w:rPr>
      </w:pPr>
      <w:r w:rsidRPr="008E45E2">
        <w:rPr>
          <w:rFonts w:ascii="Arial" w:hAnsi="Arial" w:cs="Arial"/>
          <w:b/>
        </w:rPr>
        <w:t xml:space="preserve">OBSERVATIONS: </w:t>
      </w:r>
      <w:r w:rsidRPr="008E45E2">
        <w:rPr>
          <w:rFonts w:ascii="Arial" w:hAnsi="Arial" w:cs="Arial"/>
          <w:color w:val="3366FF"/>
        </w:rPr>
        <w:t>(Narrative Form)</w:t>
      </w:r>
    </w:p>
    <w:p w14:paraId="4D9A6E78" w14:textId="77777777" w:rsidR="00C81EA6" w:rsidRPr="008E45E2" w:rsidRDefault="00C81EA6" w:rsidP="00C81EA6">
      <w:pPr>
        <w:jc w:val="both"/>
        <w:rPr>
          <w:rFonts w:ascii="Arial" w:hAnsi="Arial" w:cs="Arial"/>
          <w:b/>
          <w:color w:val="3366FF"/>
        </w:rPr>
      </w:pPr>
    </w:p>
    <w:p w14:paraId="388CCE5B" w14:textId="77777777" w:rsidR="00C81EA6" w:rsidRPr="008E45E2" w:rsidRDefault="00C81EA6" w:rsidP="00C81EA6">
      <w:pPr>
        <w:jc w:val="both"/>
        <w:rPr>
          <w:rFonts w:ascii="Arial" w:hAnsi="Arial" w:cs="Arial"/>
          <w:bCs/>
          <w:color w:val="3366FF"/>
        </w:rPr>
      </w:pPr>
      <w:r w:rsidRPr="008E45E2">
        <w:rPr>
          <w:rFonts w:ascii="Arial" w:hAnsi="Arial" w:cs="Arial"/>
          <w:bCs/>
          <w:color w:val="3366FF"/>
        </w:rPr>
        <w:t>Describe facilities, safety, and cleanliness.   Review schedules of preventative maintenance, funds for repair, and space needs of campus.  Indicate timeliness of proper inspections.</w:t>
      </w:r>
    </w:p>
    <w:p w14:paraId="0CD54DF5" w14:textId="77777777" w:rsidR="00C81EA6" w:rsidRPr="008E45E2" w:rsidRDefault="00C81EA6" w:rsidP="00C81EA6">
      <w:pPr>
        <w:jc w:val="both"/>
        <w:rPr>
          <w:rFonts w:ascii="Arial" w:hAnsi="Arial" w:cs="Arial"/>
          <w:b/>
          <w:color w:val="3366FF"/>
        </w:rPr>
      </w:pPr>
    </w:p>
    <w:p w14:paraId="6E1C5BC2" w14:textId="77777777" w:rsidR="00C81EA6" w:rsidRPr="008E45E2" w:rsidRDefault="00C81EA6" w:rsidP="00C81EA6">
      <w:pPr>
        <w:jc w:val="both"/>
        <w:rPr>
          <w:rFonts w:ascii="Arial" w:hAnsi="Arial" w:cs="Arial"/>
        </w:rPr>
      </w:pPr>
    </w:p>
    <w:p w14:paraId="50F924AD" w14:textId="40C3D614"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243F96">
        <w:rPr>
          <w:rFonts w:ascii="Arial" w:hAnsi="Arial" w:cs="Arial"/>
          <w:b/>
          <w:bCs/>
        </w:rPr>
        <w:t xml:space="preserve">  </w:t>
      </w:r>
      <w:r w:rsidR="00243F96" w:rsidRPr="008E45E2">
        <w:rPr>
          <w:rFonts w:ascii="Arial" w:hAnsi="Arial" w:cs="Arial"/>
          <w:b/>
          <w:bCs/>
          <w:color w:val="3366FF"/>
        </w:rPr>
        <w:t>List the commendations.  (There is no minimum or maximum.)</w:t>
      </w:r>
    </w:p>
    <w:p w14:paraId="0100DCCA" w14:textId="77777777" w:rsidR="00C81EA6" w:rsidRPr="008E45E2" w:rsidRDefault="00C81EA6" w:rsidP="00C81EA6">
      <w:pPr>
        <w:rPr>
          <w:rFonts w:ascii="Arial" w:hAnsi="Arial" w:cs="Arial"/>
          <w:b/>
          <w:bCs/>
        </w:rPr>
      </w:pPr>
    </w:p>
    <w:p w14:paraId="1922DFFE" w14:textId="77777777" w:rsidR="00C81EA6" w:rsidRPr="008E45E2" w:rsidRDefault="00C81EA6" w:rsidP="00C81EA6">
      <w:pPr>
        <w:ind w:left="360"/>
        <w:rPr>
          <w:rFonts w:ascii="Arial" w:hAnsi="Arial" w:cs="Arial"/>
        </w:rPr>
      </w:pPr>
      <w:r w:rsidRPr="008E45E2">
        <w:rPr>
          <w:rFonts w:ascii="Arial" w:hAnsi="Arial" w:cs="Arial"/>
        </w:rPr>
        <w:t xml:space="preserve">1.  </w:t>
      </w:r>
    </w:p>
    <w:p w14:paraId="69F7C600" w14:textId="77777777" w:rsidR="00C81EA6" w:rsidRPr="008E45E2" w:rsidRDefault="00C81EA6" w:rsidP="00C81EA6">
      <w:pPr>
        <w:ind w:left="360"/>
        <w:rPr>
          <w:rFonts w:ascii="Arial" w:hAnsi="Arial" w:cs="Arial"/>
        </w:rPr>
      </w:pPr>
      <w:r w:rsidRPr="008E45E2">
        <w:rPr>
          <w:rFonts w:ascii="Arial" w:hAnsi="Arial" w:cs="Arial"/>
        </w:rPr>
        <w:t xml:space="preserve">2.  </w:t>
      </w:r>
    </w:p>
    <w:p w14:paraId="6173D237" w14:textId="77777777" w:rsidR="00C81EA6" w:rsidRPr="008E45E2" w:rsidRDefault="00C81EA6" w:rsidP="00C81EA6">
      <w:pPr>
        <w:ind w:left="720"/>
        <w:jc w:val="both"/>
        <w:rPr>
          <w:rFonts w:ascii="Arial" w:hAnsi="Arial" w:cs="Arial"/>
          <w:b/>
          <w:bCs/>
        </w:rPr>
      </w:pPr>
    </w:p>
    <w:p w14:paraId="335472D4" w14:textId="408869AA"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C7388D">
        <w:rPr>
          <w:rFonts w:ascii="Arial" w:hAnsi="Arial" w:cs="Arial"/>
          <w:b/>
          <w:bCs/>
        </w:rPr>
        <w:t xml:space="preserve">  </w:t>
      </w:r>
      <w:r w:rsidR="00C7388D" w:rsidRPr="008E45E2">
        <w:rPr>
          <w:rFonts w:ascii="Arial" w:hAnsi="Arial" w:cs="Arial"/>
          <w:b/>
          <w:bCs/>
          <w:color w:val="3366FF"/>
        </w:rPr>
        <w:t>List the recommendations.  (There is no minimum or maximum)</w:t>
      </w:r>
    </w:p>
    <w:p w14:paraId="49C6099B" w14:textId="77777777" w:rsidR="00C81EA6" w:rsidRPr="008E45E2" w:rsidRDefault="00C81EA6" w:rsidP="00C81EA6">
      <w:pPr>
        <w:jc w:val="both"/>
        <w:rPr>
          <w:rFonts w:ascii="Arial" w:hAnsi="Arial" w:cs="Arial"/>
        </w:rPr>
      </w:pPr>
    </w:p>
    <w:p w14:paraId="4D6B49F0" w14:textId="77777777" w:rsidR="00C81EA6" w:rsidRPr="008E45E2" w:rsidRDefault="00C81EA6" w:rsidP="00C81EA6">
      <w:pPr>
        <w:ind w:left="360"/>
        <w:rPr>
          <w:rFonts w:ascii="Arial" w:hAnsi="Arial" w:cs="Arial"/>
        </w:rPr>
      </w:pPr>
      <w:r w:rsidRPr="008E45E2">
        <w:rPr>
          <w:rFonts w:ascii="Arial" w:hAnsi="Arial" w:cs="Arial"/>
        </w:rPr>
        <w:t xml:space="preserve">1.  </w:t>
      </w:r>
    </w:p>
    <w:p w14:paraId="280052BB" w14:textId="77777777" w:rsidR="00C81EA6" w:rsidRPr="008E45E2" w:rsidRDefault="00C81EA6" w:rsidP="00C81EA6">
      <w:pPr>
        <w:ind w:left="360"/>
        <w:rPr>
          <w:rFonts w:ascii="Arial" w:hAnsi="Arial" w:cs="Arial"/>
        </w:rPr>
      </w:pPr>
      <w:r w:rsidRPr="008E45E2">
        <w:rPr>
          <w:rFonts w:ascii="Arial" w:hAnsi="Arial" w:cs="Arial"/>
        </w:rPr>
        <w:t xml:space="preserve">2.  </w:t>
      </w:r>
    </w:p>
    <w:p w14:paraId="2F72A1E8" w14:textId="77777777" w:rsidR="00C81EA6" w:rsidRPr="008E45E2" w:rsidRDefault="00C81EA6" w:rsidP="00C81EA6">
      <w:pPr>
        <w:rPr>
          <w:rFonts w:ascii="Arial" w:hAnsi="Arial" w:cs="Arial"/>
        </w:rPr>
      </w:pPr>
      <w:r w:rsidRPr="008E45E2">
        <w:rPr>
          <w:rFonts w:ascii="Arial" w:hAnsi="Arial" w:cs="Arial"/>
        </w:rPr>
        <w:br w:type="page"/>
      </w:r>
    </w:p>
    <w:p w14:paraId="5BBA102E"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6: School Climate and Organization</w:t>
      </w:r>
    </w:p>
    <w:p w14:paraId="0C0B98D2" w14:textId="77777777" w:rsidR="00C81EA6" w:rsidRPr="008E45E2" w:rsidRDefault="00C81EA6" w:rsidP="00C81EA6">
      <w:pPr>
        <w:rPr>
          <w:rFonts w:ascii="Arial" w:hAnsi="Arial" w:cs="Arial"/>
        </w:rPr>
      </w:pPr>
    </w:p>
    <w:p w14:paraId="33F2572E" w14:textId="77777777" w:rsidR="00C81EA6" w:rsidRPr="008E45E2" w:rsidRDefault="00C81EA6" w:rsidP="00C81EA6">
      <w:pPr>
        <w:jc w:val="both"/>
        <w:rPr>
          <w:rFonts w:ascii="Arial" w:hAnsi="Arial" w:cs="Arial"/>
          <w:i/>
        </w:rPr>
      </w:pPr>
      <w:r w:rsidRPr="008E45E2">
        <w:rPr>
          <w:rFonts w:ascii="Arial" w:hAnsi="Arial" w:cs="Arial"/>
          <w:b/>
        </w:rPr>
        <w:t>The Standard:</w:t>
      </w:r>
      <w:r w:rsidRPr="008E45E2">
        <w:rPr>
          <w:rFonts w:ascii="Arial" w:hAnsi="Arial" w:cs="Arial"/>
        </w:rPr>
        <w:t xml:space="preserve">  </w:t>
      </w:r>
      <w:r w:rsidRPr="008E45E2">
        <w:rPr>
          <w:rFonts w:ascii="Arial" w:hAnsi="Arial" w:cs="Arial"/>
          <w:i/>
        </w:rPr>
        <w:t>The school’s organizational structure and climate facilitate achievement of its core values as expressed in the philosophy/mission.  The school culture supports successful implementation of age and developmentally appropriate educational programs and services.  Roles, responsibilities, expectations and reporting relationships are clearly defined.  Administrative, instructional, and support staff are qualified, competent, and sufficient in number to effectively provide quality educational experiences.  The school regularly conducts staff performance appraisals and offers professional development opportunities informed by its philosophy/mission.  Relationships among the staff and leadership are collegial and collaborative.</w:t>
      </w:r>
    </w:p>
    <w:p w14:paraId="73073D99" w14:textId="77777777" w:rsidR="00C81EA6" w:rsidRPr="008E45E2" w:rsidRDefault="00C81EA6" w:rsidP="00C81EA6">
      <w:pPr>
        <w:jc w:val="both"/>
        <w:rPr>
          <w:rFonts w:ascii="Arial" w:hAnsi="Arial" w:cs="Arial"/>
          <w:b/>
          <w:color w:val="3366FF"/>
        </w:rPr>
      </w:pPr>
    </w:p>
    <w:p w14:paraId="77D31821"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7851AC6F" w14:textId="77777777" w:rsidR="00C81EA6" w:rsidRPr="008E45E2" w:rsidRDefault="00C81EA6" w:rsidP="00C81EA6">
      <w:pPr>
        <w:rPr>
          <w:rFonts w:ascii="Arial" w:hAnsi="Arial" w:cs="Arial"/>
          <w:color w:val="3366FF"/>
          <w:sz w:val="12"/>
          <w:szCs w:val="12"/>
        </w:rPr>
      </w:pPr>
    </w:p>
    <w:p w14:paraId="705127AA" w14:textId="77777777" w:rsidR="00C81EA6" w:rsidRPr="008E45E2" w:rsidRDefault="00C81EA6" w:rsidP="00BC7B3B">
      <w:pPr>
        <w:numPr>
          <w:ilvl w:val="0"/>
          <w:numId w:val="10"/>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746BA302" w14:textId="77777777" w:rsidR="00C81EA6" w:rsidRPr="008E45E2" w:rsidRDefault="00C81EA6" w:rsidP="00BC7B3B">
      <w:pPr>
        <w:numPr>
          <w:ilvl w:val="0"/>
          <w:numId w:val="10"/>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6059867A" w14:textId="77777777" w:rsidR="00C81EA6" w:rsidRPr="008E45E2" w:rsidRDefault="00C81EA6" w:rsidP="00C81EA6">
      <w:pPr>
        <w:rPr>
          <w:rFonts w:ascii="Arial" w:hAnsi="Arial" w:cs="Arial"/>
          <w:color w:val="3366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6A91D008" w14:textId="77777777">
        <w:trPr>
          <w:trHeight w:val="557"/>
        </w:trPr>
        <w:tc>
          <w:tcPr>
            <w:tcW w:w="1170" w:type="dxa"/>
            <w:vAlign w:val="center"/>
          </w:tcPr>
          <w:p w14:paraId="6588CECF"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4C72C8E5"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239012B9" w14:textId="77777777">
        <w:trPr>
          <w:trHeight w:val="854"/>
        </w:trPr>
        <w:tc>
          <w:tcPr>
            <w:tcW w:w="1170" w:type="dxa"/>
            <w:tcBorders>
              <w:bottom w:val="single" w:sz="4" w:space="0" w:color="auto"/>
            </w:tcBorders>
            <w:vAlign w:val="center"/>
          </w:tcPr>
          <w:p w14:paraId="76E6B0C0"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0B179A88"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C7388D">
              <w:rPr>
                <w:rFonts w:ascii="Arial" w:hAnsi="Arial" w:cs="Arial"/>
                <w:color w:val="0000FF"/>
                <w:sz w:val="22"/>
              </w:rPr>
              <w:t>(Include recommended stipulations.)</w:t>
            </w:r>
          </w:p>
        </w:tc>
      </w:tr>
    </w:tbl>
    <w:p w14:paraId="692B0956" w14:textId="77777777" w:rsidR="00C81EA6" w:rsidRPr="008E45E2" w:rsidRDefault="00C81EA6" w:rsidP="00C81EA6">
      <w:pPr>
        <w:jc w:val="both"/>
        <w:rPr>
          <w:rFonts w:ascii="Arial" w:hAnsi="Arial" w:cs="Arial"/>
          <w:b/>
          <w:color w:val="3366FF"/>
        </w:rPr>
      </w:pPr>
    </w:p>
    <w:p w14:paraId="3312290C"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5ABD6E0D" w14:textId="77777777" w:rsidR="00C81EA6" w:rsidRPr="008E45E2" w:rsidRDefault="00C81EA6" w:rsidP="00C81EA6">
      <w:pPr>
        <w:rPr>
          <w:rFonts w:ascii="Arial" w:hAnsi="Arial" w:cs="Arial"/>
          <w:color w:val="3366FF"/>
          <w:sz w:val="12"/>
          <w:szCs w:val="12"/>
        </w:rPr>
      </w:pPr>
    </w:p>
    <w:p w14:paraId="3033C782" w14:textId="77777777" w:rsidR="00C81EA6" w:rsidRPr="008E45E2" w:rsidRDefault="00C81EA6" w:rsidP="00BC7B3B">
      <w:pPr>
        <w:numPr>
          <w:ilvl w:val="0"/>
          <w:numId w:val="11"/>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4D799773" w14:textId="77777777" w:rsidR="00C81EA6" w:rsidRPr="008E45E2" w:rsidRDefault="00C81EA6" w:rsidP="00BC7B3B">
      <w:pPr>
        <w:numPr>
          <w:ilvl w:val="0"/>
          <w:numId w:val="11"/>
        </w:numPr>
        <w:rPr>
          <w:rFonts w:ascii="Arial" w:hAnsi="Arial" w:cs="Arial"/>
          <w:color w:val="3366FF"/>
        </w:rPr>
      </w:pPr>
      <w:r w:rsidRPr="008E45E2">
        <w:rPr>
          <w:rFonts w:ascii="Arial" w:hAnsi="Arial" w:cs="Arial"/>
          <w:color w:val="3366FF"/>
        </w:rPr>
        <w:t>Add any types of evidence used but not included on the list in the spaces provided.</w:t>
      </w:r>
    </w:p>
    <w:p w14:paraId="4CB3ECB8" w14:textId="77777777" w:rsidR="00C81EA6" w:rsidRPr="008E45E2" w:rsidRDefault="00C81EA6" w:rsidP="00C81EA6">
      <w:pPr>
        <w:jc w:val="both"/>
        <w:rPr>
          <w:rFonts w:ascii="Arial" w:hAnsi="Arial" w:cs="Arial"/>
          <w:b/>
          <w:caps/>
          <w:sz w:val="20"/>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78661424" w14:textId="77777777">
        <w:trPr>
          <w:trHeight w:val="263"/>
          <w:tblHeader/>
        </w:trPr>
        <w:tc>
          <w:tcPr>
            <w:tcW w:w="7380" w:type="dxa"/>
            <w:vAlign w:val="center"/>
          </w:tcPr>
          <w:p w14:paraId="2D8D35CC"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1D559C9E"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46C7BF97" w14:textId="77777777">
        <w:trPr>
          <w:trHeight w:val="283"/>
        </w:trPr>
        <w:tc>
          <w:tcPr>
            <w:tcW w:w="7380" w:type="dxa"/>
            <w:vAlign w:val="center"/>
          </w:tcPr>
          <w:p w14:paraId="7F1F9280"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79442837"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3B0AAB8" w14:textId="77777777">
        <w:trPr>
          <w:trHeight w:val="283"/>
        </w:trPr>
        <w:tc>
          <w:tcPr>
            <w:tcW w:w="7380" w:type="dxa"/>
            <w:vAlign w:val="center"/>
          </w:tcPr>
          <w:p w14:paraId="780DD633" w14:textId="77777777" w:rsidR="00C81EA6" w:rsidRPr="008E45E2" w:rsidRDefault="00C81EA6" w:rsidP="00C81EA6">
            <w:pPr>
              <w:rPr>
                <w:rFonts w:ascii="Arial" w:hAnsi="Arial" w:cs="Arial"/>
                <w:i/>
              </w:rPr>
            </w:pPr>
            <w:r w:rsidRPr="008E45E2">
              <w:rPr>
                <w:rFonts w:ascii="Arial" w:hAnsi="Arial" w:cs="Arial"/>
              </w:rPr>
              <w:t>Organizational chart for the school and school system</w:t>
            </w:r>
          </w:p>
        </w:tc>
        <w:tc>
          <w:tcPr>
            <w:tcW w:w="1440" w:type="dxa"/>
            <w:shd w:val="clear" w:color="auto" w:fill="auto"/>
            <w:vAlign w:val="center"/>
          </w:tcPr>
          <w:p w14:paraId="45DF544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0A3688E" w14:textId="77777777">
        <w:trPr>
          <w:trHeight w:val="283"/>
        </w:trPr>
        <w:tc>
          <w:tcPr>
            <w:tcW w:w="7380" w:type="dxa"/>
            <w:vAlign w:val="center"/>
          </w:tcPr>
          <w:p w14:paraId="4B920B8B" w14:textId="77777777" w:rsidR="00C81EA6" w:rsidRPr="008E45E2" w:rsidRDefault="00C81EA6" w:rsidP="00C81EA6">
            <w:pPr>
              <w:rPr>
                <w:rFonts w:ascii="Arial" w:hAnsi="Arial" w:cs="Arial"/>
              </w:rPr>
            </w:pPr>
            <w:r w:rsidRPr="008E45E2">
              <w:rPr>
                <w:rFonts w:ascii="Arial" w:hAnsi="Arial" w:cs="Arial"/>
              </w:rPr>
              <w:t>List of members of the professional and support staffs</w:t>
            </w:r>
          </w:p>
        </w:tc>
        <w:tc>
          <w:tcPr>
            <w:tcW w:w="1440" w:type="dxa"/>
            <w:shd w:val="clear" w:color="auto" w:fill="auto"/>
            <w:vAlign w:val="center"/>
          </w:tcPr>
          <w:p w14:paraId="3CD19DE7"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4931DE6" w14:textId="77777777">
        <w:trPr>
          <w:trHeight w:val="332"/>
        </w:trPr>
        <w:tc>
          <w:tcPr>
            <w:tcW w:w="7380" w:type="dxa"/>
            <w:vAlign w:val="center"/>
          </w:tcPr>
          <w:p w14:paraId="27EEEDEC" w14:textId="77777777" w:rsidR="00C81EA6" w:rsidRPr="008E45E2" w:rsidRDefault="00C81EA6" w:rsidP="00C81EA6">
            <w:pPr>
              <w:rPr>
                <w:rFonts w:ascii="Arial" w:hAnsi="Arial" w:cs="Arial"/>
              </w:rPr>
            </w:pPr>
            <w:r w:rsidRPr="008E45E2">
              <w:rPr>
                <w:rFonts w:ascii="Arial" w:hAnsi="Arial" w:cs="Arial"/>
              </w:rPr>
              <w:t>Salary schedules and descriptions of benefits packages for teachers, specialists, and support staff</w:t>
            </w:r>
          </w:p>
        </w:tc>
        <w:tc>
          <w:tcPr>
            <w:tcW w:w="1440" w:type="dxa"/>
            <w:shd w:val="clear" w:color="auto" w:fill="auto"/>
            <w:vAlign w:val="center"/>
          </w:tcPr>
          <w:p w14:paraId="142A4483"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603C94E" w14:textId="77777777">
        <w:trPr>
          <w:trHeight w:val="263"/>
        </w:trPr>
        <w:tc>
          <w:tcPr>
            <w:tcW w:w="7380" w:type="dxa"/>
            <w:vAlign w:val="center"/>
          </w:tcPr>
          <w:p w14:paraId="0AEEBEE6" w14:textId="77777777" w:rsidR="00C81EA6" w:rsidRPr="008E45E2" w:rsidRDefault="00C81EA6" w:rsidP="00C81EA6">
            <w:pPr>
              <w:rPr>
                <w:rFonts w:ascii="Arial" w:hAnsi="Arial" w:cs="Arial"/>
              </w:rPr>
            </w:pPr>
            <w:r w:rsidRPr="008E45E2">
              <w:rPr>
                <w:rFonts w:ascii="Arial" w:hAnsi="Arial" w:cs="Arial"/>
              </w:rPr>
              <w:t>Contracts (e.g. union, collective bargaining agreements)</w:t>
            </w:r>
          </w:p>
        </w:tc>
        <w:tc>
          <w:tcPr>
            <w:tcW w:w="1440" w:type="dxa"/>
            <w:shd w:val="clear" w:color="auto" w:fill="auto"/>
            <w:vAlign w:val="center"/>
          </w:tcPr>
          <w:p w14:paraId="041E35D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FEA65D9" w14:textId="77777777">
        <w:trPr>
          <w:trHeight w:val="278"/>
        </w:trPr>
        <w:tc>
          <w:tcPr>
            <w:tcW w:w="7380" w:type="dxa"/>
            <w:vAlign w:val="center"/>
          </w:tcPr>
          <w:p w14:paraId="2A4E6D29" w14:textId="77777777" w:rsidR="00C81EA6" w:rsidRPr="008E45E2" w:rsidRDefault="00C81EA6" w:rsidP="00C81EA6">
            <w:pPr>
              <w:rPr>
                <w:rFonts w:ascii="Arial" w:hAnsi="Arial" w:cs="Arial"/>
              </w:rPr>
            </w:pPr>
            <w:r w:rsidRPr="008E45E2">
              <w:rPr>
                <w:rFonts w:ascii="Arial" w:hAnsi="Arial" w:cs="Arial"/>
              </w:rPr>
              <w:t>Results of any climate survey</w:t>
            </w:r>
          </w:p>
        </w:tc>
        <w:tc>
          <w:tcPr>
            <w:tcW w:w="1440" w:type="dxa"/>
            <w:shd w:val="clear" w:color="auto" w:fill="auto"/>
            <w:vAlign w:val="center"/>
          </w:tcPr>
          <w:p w14:paraId="1DBE7DBC"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176E625" w14:textId="77777777">
        <w:trPr>
          <w:trHeight w:val="404"/>
        </w:trPr>
        <w:tc>
          <w:tcPr>
            <w:tcW w:w="7380" w:type="dxa"/>
            <w:vAlign w:val="center"/>
          </w:tcPr>
          <w:p w14:paraId="4E51F36C" w14:textId="77777777" w:rsidR="00C81EA6" w:rsidRPr="008E45E2" w:rsidRDefault="00C81EA6" w:rsidP="00C81EA6">
            <w:pPr>
              <w:rPr>
                <w:rFonts w:ascii="Arial" w:hAnsi="Arial" w:cs="Arial"/>
              </w:rPr>
            </w:pPr>
            <w:r w:rsidRPr="008E45E2">
              <w:rPr>
                <w:rFonts w:ascii="Arial" w:hAnsi="Arial" w:cs="Arial"/>
              </w:rPr>
              <w:t>Instruments used for evaluating the performance of the staff</w:t>
            </w:r>
          </w:p>
        </w:tc>
        <w:tc>
          <w:tcPr>
            <w:tcW w:w="1440" w:type="dxa"/>
            <w:shd w:val="clear" w:color="auto" w:fill="auto"/>
            <w:vAlign w:val="center"/>
          </w:tcPr>
          <w:p w14:paraId="38F45BEA"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7263F82" w14:textId="77777777">
        <w:trPr>
          <w:trHeight w:val="405"/>
        </w:trPr>
        <w:tc>
          <w:tcPr>
            <w:tcW w:w="7380" w:type="dxa"/>
            <w:vAlign w:val="center"/>
          </w:tcPr>
          <w:p w14:paraId="1967CD85" w14:textId="77777777" w:rsidR="00C81EA6" w:rsidRPr="008E45E2" w:rsidRDefault="00C81EA6" w:rsidP="00C81EA6">
            <w:pPr>
              <w:rPr>
                <w:rFonts w:ascii="Arial" w:hAnsi="Arial" w:cs="Arial"/>
              </w:rPr>
            </w:pPr>
            <w:r w:rsidRPr="008E45E2">
              <w:rPr>
                <w:rFonts w:ascii="Arial" w:hAnsi="Arial" w:cs="Arial"/>
              </w:rPr>
              <w:t>Professional development plan</w:t>
            </w:r>
          </w:p>
        </w:tc>
        <w:tc>
          <w:tcPr>
            <w:tcW w:w="1440" w:type="dxa"/>
            <w:shd w:val="clear" w:color="auto" w:fill="auto"/>
            <w:vAlign w:val="center"/>
          </w:tcPr>
          <w:p w14:paraId="3E442402"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2DD55E4" w14:textId="77777777">
        <w:trPr>
          <w:trHeight w:val="405"/>
        </w:trPr>
        <w:tc>
          <w:tcPr>
            <w:tcW w:w="7380" w:type="dxa"/>
            <w:vAlign w:val="center"/>
          </w:tcPr>
          <w:p w14:paraId="715F55CF" w14:textId="77777777" w:rsidR="00C81EA6" w:rsidRPr="008E45E2" w:rsidRDefault="00C81EA6" w:rsidP="00C81EA6">
            <w:pPr>
              <w:rPr>
                <w:rFonts w:ascii="Arial" w:hAnsi="Arial" w:cs="Arial"/>
              </w:rPr>
            </w:pPr>
            <w:r w:rsidRPr="008E45E2">
              <w:rPr>
                <w:rFonts w:ascii="Arial" w:hAnsi="Arial" w:cs="Arial"/>
              </w:rPr>
              <w:t>Policies related to school climate and organization</w:t>
            </w:r>
          </w:p>
        </w:tc>
        <w:tc>
          <w:tcPr>
            <w:tcW w:w="1440" w:type="dxa"/>
            <w:shd w:val="clear" w:color="auto" w:fill="auto"/>
            <w:vAlign w:val="center"/>
          </w:tcPr>
          <w:p w14:paraId="716BE281" w14:textId="77777777" w:rsidR="00C81EA6" w:rsidRPr="008E45E2" w:rsidRDefault="00C81EA6" w:rsidP="00C81EA6">
            <w:pPr>
              <w:spacing w:before="60" w:after="60"/>
              <w:jc w:val="center"/>
              <w:rPr>
                <w:rFonts w:ascii="Arial" w:hAnsi="Arial" w:cs="Arial"/>
              </w:rPr>
            </w:pPr>
          </w:p>
        </w:tc>
      </w:tr>
      <w:tr w:rsidR="00C81EA6" w:rsidRPr="008E45E2" w14:paraId="6465D4B1" w14:textId="77777777">
        <w:trPr>
          <w:trHeight w:val="405"/>
        </w:trPr>
        <w:tc>
          <w:tcPr>
            <w:tcW w:w="7380" w:type="dxa"/>
          </w:tcPr>
          <w:p w14:paraId="1034DC61" w14:textId="77777777" w:rsidR="00C81EA6" w:rsidRPr="008E45E2" w:rsidRDefault="00C81EA6" w:rsidP="00C81EA6">
            <w:pPr>
              <w:rPr>
                <w:rFonts w:ascii="Arial" w:hAnsi="Arial" w:cs="Arial"/>
              </w:rPr>
            </w:pPr>
            <w:r w:rsidRPr="008E45E2">
              <w:rPr>
                <w:rFonts w:ascii="Arial" w:hAnsi="Arial" w:cs="Arial"/>
              </w:rPr>
              <w:fldChar w:fldCharType="begin">
                <w:ffData>
                  <w:name w:val="Text30"/>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56F732D4" w14:textId="77777777" w:rsidR="00C81EA6" w:rsidRPr="008E45E2" w:rsidRDefault="00C81EA6" w:rsidP="00C81EA6">
            <w:pPr>
              <w:spacing w:before="60" w:after="60"/>
              <w:jc w:val="center"/>
              <w:rPr>
                <w:rFonts w:ascii="Arial" w:hAnsi="Arial" w:cs="Arial"/>
              </w:rPr>
            </w:pPr>
          </w:p>
        </w:tc>
      </w:tr>
      <w:tr w:rsidR="00C81EA6" w:rsidRPr="008E45E2" w14:paraId="2AAFBFEB" w14:textId="77777777">
        <w:trPr>
          <w:trHeight w:val="405"/>
        </w:trPr>
        <w:tc>
          <w:tcPr>
            <w:tcW w:w="7380" w:type="dxa"/>
          </w:tcPr>
          <w:p w14:paraId="319D76CC" w14:textId="77777777" w:rsidR="00C81EA6" w:rsidRPr="008E45E2" w:rsidRDefault="00C81EA6" w:rsidP="00C81EA6">
            <w:pPr>
              <w:rPr>
                <w:rFonts w:ascii="Arial" w:hAnsi="Arial" w:cs="Arial"/>
              </w:rPr>
            </w:pPr>
            <w:r w:rsidRPr="008E45E2">
              <w:rPr>
                <w:rFonts w:ascii="Arial" w:hAnsi="Arial" w:cs="Arial"/>
              </w:rPr>
              <w:lastRenderedPageBreak/>
              <w:fldChar w:fldCharType="begin">
                <w:ffData>
                  <w:name w:val="Text30"/>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00E34A8D" w14:textId="77777777" w:rsidR="00C81EA6" w:rsidRPr="008E45E2" w:rsidRDefault="00C81EA6" w:rsidP="00C81EA6">
            <w:pPr>
              <w:spacing w:before="60" w:after="60"/>
              <w:jc w:val="center"/>
              <w:rPr>
                <w:rFonts w:ascii="Arial" w:hAnsi="Arial" w:cs="Arial"/>
              </w:rPr>
            </w:pPr>
          </w:p>
        </w:tc>
      </w:tr>
      <w:tr w:rsidR="00C81EA6" w:rsidRPr="008E45E2" w14:paraId="03446A30" w14:textId="77777777">
        <w:trPr>
          <w:trHeight w:val="405"/>
        </w:trPr>
        <w:tc>
          <w:tcPr>
            <w:tcW w:w="7380" w:type="dxa"/>
          </w:tcPr>
          <w:p w14:paraId="336252CB" w14:textId="77777777" w:rsidR="00C81EA6" w:rsidRPr="008E45E2" w:rsidRDefault="00C81EA6" w:rsidP="00C81EA6">
            <w:pPr>
              <w:rPr>
                <w:rFonts w:ascii="Arial" w:hAnsi="Arial" w:cs="Arial"/>
              </w:rPr>
            </w:pPr>
            <w:r w:rsidRPr="008E45E2">
              <w:rPr>
                <w:rFonts w:ascii="Arial" w:hAnsi="Arial" w:cs="Arial"/>
              </w:rPr>
              <w:fldChar w:fldCharType="begin">
                <w:ffData>
                  <w:name w:val="Text30"/>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5E0F1278" w14:textId="77777777" w:rsidR="00C81EA6" w:rsidRPr="008E45E2" w:rsidRDefault="00C81EA6" w:rsidP="00C81EA6">
            <w:pPr>
              <w:spacing w:before="60" w:after="60"/>
              <w:jc w:val="center"/>
              <w:rPr>
                <w:rFonts w:ascii="Arial" w:hAnsi="Arial" w:cs="Arial"/>
              </w:rPr>
            </w:pPr>
          </w:p>
        </w:tc>
      </w:tr>
      <w:tr w:rsidR="00C81EA6" w:rsidRPr="008E45E2" w14:paraId="7DF911CF" w14:textId="77777777">
        <w:trPr>
          <w:trHeight w:val="405"/>
        </w:trPr>
        <w:tc>
          <w:tcPr>
            <w:tcW w:w="7380" w:type="dxa"/>
          </w:tcPr>
          <w:p w14:paraId="72AA7479" w14:textId="77777777" w:rsidR="00C81EA6" w:rsidRPr="008E45E2" w:rsidRDefault="00C81EA6" w:rsidP="00C81EA6">
            <w:pPr>
              <w:rPr>
                <w:rFonts w:ascii="Arial" w:hAnsi="Arial" w:cs="Arial"/>
              </w:rPr>
            </w:pPr>
            <w:r w:rsidRPr="008E45E2">
              <w:rPr>
                <w:rFonts w:ascii="Arial" w:hAnsi="Arial" w:cs="Arial"/>
              </w:rPr>
              <w:fldChar w:fldCharType="begin">
                <w:ffData>
                  <w:name w:val="Text30"/>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10433947" w14:textId="77777777" w:rsidR="00C81EA6" w:rsidRPr="008E45E2" w:rsidRDefault="00C81EA6" w:rsidP="00C81EA6">
            <w:pPr>
              <w:spacing w:before="60" w:after="60"/>
              <w:jc w:val="center"/>
              <w:rPr>
                <w:rFonts w:ascii="Arial" w:hAnsi="Arial" w:cs="Arial"/>
              </w:rPr>
            </w:pPr>
          </w:p>
        </w:tc>
      </w:tr>
      <w:tr w:rsidR="00C81EA6" w:rsidRPr="008E45E2" w14:paraId="2A8E8FF4" w14:textId="77777777">
        <w:trPr>
          <w:trHeight w:val="405"/>
        </w:trPr>
        <w:tc>
          <w:tcPr>
            <w:tcW w:w="7380" w:type="dxa"/>
          </w:tcPr>
          <w:p w14:paraId="572D3B2B" w14:textId="77777777" w:rsidR="00C81EA6" w:rsidRPr="008E45E2" w:rsidRDefault="00C81EA6" w:rsidP="00C81EA6">
            <w:pPr>
              <w:rPr>
                <w:rFonts w:ascii="Arial" w:hAnsi="Arial" w:cs="Arial"/>
              </w:rPr>
            </w:pPr>
            <w:r w:rsidRPr="008E45E2">
              <w:rPr>
                <w:rFonts w:ascii="Arial" w:hAnsi="Arial" w:cs="Arial"/>
              </w:rPr>
              <w:fldChar w:fldCharType="begin">
                <w:ffData>
                  <w:name w:val="Text30"/>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7D43BBF5" w14:textId="77777777" w:rsidR="00C81EA6" w:rsidRPr="008E45E2" w:rsidRDefault="00C81EA6" w:rsidP="00C81EA6">
            <w:pPr>
              <w:spacing w:before="60" w:after="60"/>
              <w:jc w:val="center"/>
              <w:rPr>
                <w:rFonts w:ascii="Arial" w:hAnsi="Arial" w:cs="Arial"/>
              </w:rPr>
            </w:pPr>
          </w:p>
        </w:tc>
      </w:tr>
    </w:tbl>
    <w:p w14:paraId="3A35577C" w14:textId="77777777" w:rsidR="00C81EA6" w:rsidRPr="008E45E2" w:rsidRDefault="00C81EA6" w:rsidP="00C81EA6">
      <w:pPr>
        <w:jc w:val="both"/>
        <w:rPr>
          <w:rFonts w:ascii="Arial" w:hAnsi="Arial" w:cs="Arial"/>
          <w:b/>
          <w:smallCaps/>
        </w:rPr>
      </w:pPr>
    </w:p>
    <w:p w14:paraId="2B6A13B4" w14:textId="77777777" w:rsidR="00C81EA6" w:rsidRPr="008E45E2" w:rsidRDefault="00C81EA6" w:rsidP="00C81EA6">
      <w:pPr>
        <w:jc w:val="both"/>
        <w:rPr>
          <w:rFonts w:ascii="Arial" w:hAnsi="Arial" w:cs="Arial"/>
          <w:b/>
          <w:smallCaps/>
        </w:rPr>
      </w:pPr>
    </w:p>
    <w:p w14:paraId="1F82AA33" w14:textId="77777777" w:rsidR="00C81EA6" w:rsidRPr="008E45E2" w:rsidRDefault="00C81EA6" w:rsidP="00C81EA6">
      <w:pPr>
        <w:jc w:val="both"/>
        <w:rPr>
          <w:rFonts w:ascii="Arial" w:hAnsi="Arial" w:cs="Arial"/>
          <w:b/>
        </w:rPr>
      </w:pPr>
    </w:p>
    <w:p w14:paraId="72C816C7"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011ECF9A" w14:textId="77777777" w:rsidR="00C81EA6" w:rsidRPr="008E45E2" w:rsidRDefault="00C81EA6" w:rsidP="00C81EA6">
      <w:pPr>
        <w:jc w:val="both"/>
        <w:rPr>
          <w:rFonts w:ascii="Arial" w:hAnsi="Arial" w:cs="Arial"/>
          <w:color w:val="FF0000"/>
        </w:rPr>
      </w:pPr>
    </w:p>
    <w:p w14:paraId="160EEB70" w14:textId="77777777" w:rsidR="00C81EA6" w:rsidRPr="008E45E2" w:rsidRDefault="00C81EA6" w:rsidP="00C81EA6">
      <w:pPr>
        <w:jc w:val="both"/>
        <w:rPr>
          <w:rFonts w:ascii="Arial" w:hAnsi="Arial" w:cs="Arial"/>
          <w:b/>
          <w:color w:val="FF0000"/>
        </w:rPr>
      </w:pPr>
    </w:p>
    <w:p w14:paraId="556AECC6" w14:textId="77777777" w:rsidR="00C81EA6" w:rsidRPr="008E45E2" w:rsidRDefault="00C81EA6" w:rsidP="00C81EA6">
      <w:pPr>
        <w:jc w:val="both"/>
        <w:rPr>
          <w:rFonts w:ascii="Arial" w:hAnsi="Arial" w:cs="Arial"/>
          <w:b/>
          <w:color w:val="3366FF"/>
        </w:rPr>
      </w:pPr>
      <w:r w:rsidRPr="008E45E2">
        <w:rPr>
          <w:rFonts w:ascii="Arial" w:hAnsi="Arial" w:cs="Arial"/>
          <w:b/>
        </w:rPr>
        <w:t>OBSERVATIONS:</w:t>
      </w:r>
      <w:r w:rsidRPr="008E45E2">
        <w:rPr>
          <w:rFonts w:ascii="Arial" w:hAnsi="Arial" w:cs="Arial"/>
          <w:b/>
          <w:color w:val="3366FF"/>
        </w:rPr>
        <w:t xml:space="preserve"> </w:t>
      </w:r>
      <w:r w:rsidRPr="008E45E2">
        <w:rPr>
          <w:rFonts w:ascii="Arial" w:hAnsi="Arial" w:cs="Arial"/>
          <w:color w:val="3366FF"/>
        </w:rPr>
        <w:t>(Narrative Form)</w:t>
      </w:r>
    </w:p>
    <w:p w14:paraId="020A390B" w14:textId="77777777" w:rsidR="00C81EA6" w:rsidRPr="008E45E2" w:rsidRDefault="00C81EA6" w:rsidP="00C81EA6">
      <w:pPr>
        <w:jc w:val="both"/>
        <w:rPr>
          <w:rFonts w:ascii="Arial" w:hAnsi="Arial" w:cs="Arial"/>
          <w:b/>
          <w:color w:val="3366FF"/>
        </w:rPr>
      </w:pPr>
    </w:p>
    <w:p w14:paraId="5D3B1357" w14:textId="77777777" w:rsidR="00C81EA6" w:rsidRPr="008E45E2" w:rsidRDefault="00C81EA6" w:rsidP="00C81EA6">
      <w:pPr>
        <w:jc w:val="both"/>
        <w:rPr>
          <w:rFonts w:ascii="Arial" w:hAnsi="Arial" w:cs="Arial"/>
          <w:bCs/>
          <w:color w:val="3366FF"/>
        </w:rPr>
      </w:pPr>
      <w:r w:rsidRPr="008E45E2">
        <w:rPr>
          <w:rFonts w:ascii="Arial" w:hAnsi="Arial" w:cs="Arial"/>
          <w:bCs/>
          <w:color w:val="3366FF"/>
        </w:rPr>
        <w:t>Describe organizational structure, quality of staff, policies and procedures to deal with employees, compensation, evaluation and appraisal process, professional development opportunities, pride in school</w:t>
      </w:r>
    </w:p>
    <w:p w14:paraId="3E61E13A" w14:textId="77777777" w:rsidR="00C81EA6" w:rsidRPr="008E45E2" w:rsidRDefault="00C81EA6" w:rsidP="00C81EA6">
      <w:pPr>
        <w:jc w:val="both"/>
        <w:rPr>
          <w:rFonts w:ascii="Arial" w:hAnsi="Arial" w:cs="Arial"/>
          <w:b/>
        </w:rPr>
      </w:pPr>
    </w:p>
    <w:p w14:paraId="4C0A38C6" w14:textId="77777777" w:rsidR="00C81EA6" w:rsidRPr="008E45E2" w:rsidRDefault="00C81EA6" w:rsidP="00C81EA6">
      <w:pPr>
        <w:jc w:val="both"/>
        <w:rPr>
          <w:rFonts w:ascii="Arial" w:hAnsi="Arial" w:cs="Arial"/>
        </w:rPr>
      </w:pPr>
    </w:p>
    <w:p w14:paraId="3F30E171" w14:textId="21FA519F"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C7388D">
        <w:rPr>
          <w:rFonts w:ascii="Arial" w:hAnsi="Arial" w:cs="Arial"/>
          <w:b/>
          <w:bCs/>
        </w:rPr>
        <w:t xml:space="preserve">  </w:t>
      </w:r>
      <w:r w:rsidR="00C7388D" w:rsidRPr="008E45E2">
        <w:rPr>
          <w:rFonts w:ascii="Arial" w:hAnsi="Arial" w:cs="Arial"/>
          <w:b/>
          <w:bCs/>
          <w:color w:val="3366FF"/>
        </w:rPr>
        <w:t>List the commendations.  (There is no minimum or maximum.)</w:t>
      </w:r>
    </w:p>
    <w:p w14:paraId="514579E7" w14:textId="77777777" w:rsidR="00C81EA6" w:rsidRPr="008E45E2" w:rsidRDefault="00C81EA6" w:rsidP="00C81EA6">
      <w:pPr>
        <w:rPr>
          <w:rFonts w:ascii="Arial" w:hAnsi="Arial" w:cs="Arial"/>
          <w:b/>
          <w:bCs/>
        </w:rPr>
      </w:pPr>
    </w:p>
    <w:p w14:paraId="71626230" w14:textId="77777777" w:rsidR="00C81EA6" w:rsidRPr="008E45E2" w:rsidRDefault="00C81EA6" w:rsidP="00C81EA6">
      <w:pPr>
        <w:ind w:left="360"/>
        <w:rPr>
          <w:rFonts w:ascii="Arial" w:hAnsi="Arial" w:cs="Arial"/>
        </w:rPr>
      </w:pPr>
      <w:r w:rsidRPr="008E45E2">
        <w:rPr>
          <w:rFonts w:ascii="Arial" w:hAnsi="Arial" w:cs="Arial"/>
        </w:rPr>
        <w:t xml:space="preserve">1.  </w:t>
      </w:r>
    </w:p>
    <w:p w14:paraId="665DD262" w14:textId="77777777" w:rsidR="00C81EA6" w:rsidRPr="008E45E2" w:rsidRDefault="00C81EA6" w:rsidP="00C81EA6">
      <w:pPr>
        <w:ind w:left="360"/>
        <w:rPr>
          <w:rFonts w:ascii="Arial" w:hAnsi="Arial" w:cs="Arial"/>
        </w:rPr>
      </w:pPr>
      <w:r w:rsidRPr="008E45E2">
        <w:rPr>
          <w:rFonts w:ascii="Arial" w:hAnsi="Arial" w:cs="Arial"/>
        </w:rPr>
        <w:t xml:space="preserve">2.  </w:t>
      </w:r>
    </w:p>
    <w:p w14:paraId="385CD8B0" w14:textId="77777777" w:rsidR="00C81EA6" w:rsidRPr="008E45E2" w:rsidRDefault="00C81EA6" w:rsidP="00C81EA6">
      <w:pPr>
        <w:ind w:left="720"/>
        <w:jc w:val="both"/>
        <w:rPr>
          <w:rFonts w:ascii="Arial" w:hAnsi="Arial" w:cs="Arial"/>
          <w:b/>
          <w:bCs/>
        </w:rPr>
      </w:pPr>
    </w:p>
    <w:p w14:paraId="5CF19EAB" w14:textId="5FFF3385"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C7388D">
        <w:rPr>
          <w:rFonts w:ascii="Arial" w:hAnsi="Arial" w:cs="Arial"/>
          <w:b/>
          <w:bCs/>
        </w:rPr>
        <w:t xml:space="preserve">  </w:t>
      </w:r>
      <w:r w:rsidR="00C7388D" w:rsidRPr="008E45E2">
        <w:rPr>
          <w:rFonts w:ascii="Arial" w:hAnsi="Arial" w:cs="Arial"/>
          <w:b/>
          <w:bCs/>
          <w:color w:val="3366FF"/>
        </w:rPr>
        <w:t>List the recommendations.  (There is no minimum or maximum)</w:t>
      </w:r>
    </w:p>
    <w:p w14:paraId="3C60F1F2" w14:textId="77777777" w:rsidR="00C81EA6" w:rsidRPr="008E45E2" w:rsidRDefault="00C81EA6" w:rsidP="00C81EA6">
      <w:pPr>
        <w:jc w:val="both"/>
        <w:rPr>
          <w:rFonts w:ascii="Arial" w:hAnsi="Arial" w:cs="Arial"/>
        </w:rPr>
      </w:pPr>
    </w:p>
    <w:p w14:paraId="6E2E9300" w14:textId="77777777" w:rsidR="00C81EA6" w:rsidRPr="008E45E2" w:rsidRDefault="00C81EA6" w:rsidP="00C81EA6">
      <w:pPr>
        <w:ind w:left="360"/>
        <w:rPr>
          <w:rFonts w:ascii="Arial" w:hAnsi="Arial" w:cs="Arial"/>
        </w:rPr>
      </w:pPr>
      <w:r w:rsidRPr="008E45E2">
        <w:rPr>
          <w:rFonts w:ascii="Arial" w:hAnsi="Arial" w:cs="Arial"/>
        </w:rPr>
        <w:t xml:space="preserve">1.  </w:t>
      </w:r>
    </w:p>
    <w:p w14:paraId="0BCA48C9" w14:textId="77777777" w:rsidR="00C81EA6" w:rsidRPr="008E45E2" w:rsidRDefault="00C81EA6" w:rsidP="00C81EA6">
      <w:pPr>
        <w:ind w:left="360"/>
        <w:rPr>
          <w:rFonts w:ascii="Arial" w:hAnsi="Arial" w:cs="Arial"/>
        </w:rPr>
      </w:pPr>
      <w:r w:rsidRPr="008E45E2">
        <w:rPr>
          <w:rFonts w:ascii="Arial" w:hAnsi="Arial" w:cs="Arial"/>
        </w:rPr>
        <w:t xml:space="preserve">2.  </w:t>
      </w:r>
    </w:p>
    <w:p w14:paraId="6A56FC24" w14:textId="77777777" w:rsidR="00C81EA6" w:rsidRPr="008E45E2" w:rsidRDefault="00C81EA6" w:rsidP="00C81EA6">
      <w:pPr>
        <w:ind w:left="360"/>
        <w:jc w:val="both"/>
        <w:rPr>
          <w:rFonts w:ascii="Arial" w:hAnsi="Arial" w:cs="Arial"/>
        </w:rPr>
      </w:pPr>
      <w:r w:rsidRPr="008E45E2">
        <w:rPr>
          <w:rFonts w:ascii="Arial" w:hAnsi="Arial" w:cs="Arial"/>
        </w:rPr>
        <w:br w:type="page"/>
      </w:r>
    </w:p>
    <w:p w14:paraId="2613E8F7"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7: Health and Safety</w:t>
      </w:r>
    </w:p>
    <w:p w14:paraId="64DD172E" w14:textId="77777777" w:rsidR="00C81EA6" w:rsidRPr="008E45E2" w:rsidRDefault="00C81EA6" w:rsidP="00C81EA6">
      <w:pPr>
        <w:rPr>
          <w:rFonts w:ascii="Arial" w:hAnsi="Arial" w:cs="Arial"/>
        </w:rPr>
      </w:pPr>
    </w:p>
    <w:p w14:paraId="10CF3C8B" w14:textId="77777777" w:rsidR="00C81EA6" w:rsidRPr="008E45E2" w:rsidRDefault="00C81EA6" w:rsidP="00C81EA6">
      <w:pPr>
        <w:jc w:val="both"/>
        <w:rPr>
          <w:rFonts w:ascii="Arial" w:hAnsi="Arial" w:cs="Arial"/>
          <w:i/>
        </w:rPr>
      </w:pPr>
      <w:r w:rsidRPr="008E45E2">
        <w:rPr>
          <w:rFonts w:ascii="Arial" w:hAnsi="Arial" w:cs="Arial"/>
          <w:b/>
        </w:rPr>
        <w:t>The Standard:</w:t>
      </w:r>
      <w:r w:rsidRPr="008E45E2">
        <w:rPr>
          <w:rFonts w:ascii="Arial" w:hAnsi="Arial" w:cs="Arial"/>
        </w:rPr>
        <w:t xml:space="preserve">  </w:t>
      </w:r>
      <w:r w:rsidRPr="008E45E2">
        <w:rPr>
          <w:rFonts w:ascii="Arial" w:hAnsi="Arial" w:cs="Arial"/>
          <w:i/>
        </w:rPr>
        <w:t xml:space="preserve">A safe, orderly, and healthy environment for teaching and learning is provided.  The school adheres to local, state, and federal government health and safety requirements.  Health, safety, preventive/emergency procedures, and crisis management policies are clearly written, well documented, implemented, and updated regularly. </w:t>
      </w:r>
    </w:p>
    <w:p w14:paraId="79526B7F" w14:textId="77777777" w:rsidR="00C81EA6" w:rsidRPr="008E45E2" w:rsidRDefault="00C81EA6" w:rsidP="00C81EA6">
      <w:pPr>
        <w:jc w:val="both"/>
        <w:rPr>
          <w:rFonts w:ascii="Arial" w:hAnsi="Arial" w:cs="Arial"/>
          <w:i/>
        </w:rPr>
      </w:pPr>
    </w:p>
    <w:p w14:paraId="69F2E085"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259C320C" w14:textId="77777777" w:rsidR="00C81EA6" w:rsidRPr="008E45E2" w:rsidRDefault="00C81EA6" w:rsidP="00C81EA6">
      <w:pPr>
        <w:rPr>
          <w:rFonts w:ascii="Arial" w:hAnsi="Arial" w:cs="Arial"/>
          <w:color w:val="3366FF"/>
          <w:sz w:val="12"/>
          <w:szCs w:val="12"/>
        </w:rPr>
      </w:pPr>
    </w:p>
    <w:p w14:paraId="7438C721" w14:textId="77777777" w:rsidR="00C81EA6" w:rsidRPr="008E45E2" w:rsidRDefault="00C81EA6" w:rsidP="00BC7B3B">
      <w:pPr>
        <w:numPr>
          <w:ilvl w:val="0"/>
          <w:numId w:val="12"/>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413C35D9" w14:textId="77777777" w:rsidR="00C81EA6" w:rsidRPr="008E45E2" w:rsidRDefault="00C81EA6" w:rsidP="00BC7B3B">
      <w:pPr>
        <w:numPr>
          <w:ilvl w:val="0"/>
          <w:numId w:val="12"/>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3DEA9F39" w14:textId="77777777" w:rsidR="00C81EA6" w:rsidRPr="008E45E2" w:rsidRDefault="00C81EA6" w:rsidP="00C81E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6F7AD8D1" w14:textId="77777777">
        <w:trPr>
          <w:trHeight w:val="557"/>
        </w:trPr>
        <w:tc>
          <w:tcPr>
            <w:tcW w:w="1170" w:type="dxa"/>
            <w:vAlign w:val="center"/>
          </w:tcPr>
          <w:p w14:paraId="6CEB1BEE"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129B6B94"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7EA9EF0E" w14:textId="77777777">
        <w:trPr>
          <w:trHeight w:val="854"/>
        </w:trPr>
        <w:tc>
          <w:tcPr>
            <w:tcW w:w="1170" w:type="dxa"/>
            <w:tcBorders>
              <w:bottom w:val="single" w:sz="4" w:space="0" w:color="auto"/>
            </w:tcBorders>
            <w:vAlign w:val="center"/>
          </w:tcPr>
          <w:p w14:paraId="56DCB1C6"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6B9CEFD7"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5844F847" w14:textId="77777777" w:rsidR="00C81EA6" w:rsidRPr="008E45E2" w:rsidRDefault="00C81EA6" w:rsidP="00C81EA6">
      <w:pPr>
        <w:jc w:val="both"/>
        <w:rPr>
          <w:rFonts w:ascii="Arial" w:hAnsi="Arial" w:cs="Arial"/>
          <w:b/>
        </w:rPr>
      </w:pPr>
    </w:p>
    <w:p w14:paraId="68F58FEF"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2F9FC35A" w14:textId="77777777" w:rsidR="00C81EA6" w:rsidRPr="008E45E2" w:rsidRDefault="00C81EA6" w:rsidP="00C81EA6">
      <w:pPr>
        <w:rPr>
          <w:rFonts w:ascii="Arial" w:hAnsi="Arial" w:cs="Arial"/>
          <w:color w:val="3366FF"/>
          <w:sz w:val="12"/>
          <w:szCs w:val="12"/>
        </w:rPr>
      </w:pPr>
    </w:p>
    <w:p w14:paraId="1F163362" w14:textId="77777777" w:rsidR="00C81EA6" w:rsidRPr="008E45E2" w:rsidRDefault="00C81EA6" w:rsidP="00BC7B3B">
      <w:pPr>
        <w:numPr>
          <w:ilvl w:val="0"/>
          <w:numId w:val="13"/>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31BDE85B" w14:textId="77777777" w:rsidR="00C81EA6" w:rsidRPr="008E45E2" w:rsidRDefault="00C81EA6" w:rsidP="00BC7B3B">
      <w:pPr>
        <w:numPr>
          <w:ilvl w:val="0"/>
          <w:numId w:val="13"/>
        </w:numPr>
        <w:rPr>
          <w:rFonts w:ascii="Arial" w:hAnsi="Arial" w:cs="Arial"/>
          <w:color w:val="3366FF"/>
        </w:rPr>
      </w:pPr>
      <w:r w:rsidRPr="008E45E2">
        <w:rPr>
          <w:rFonts w:ascii="Arial" w:hAnsi="Arial" w:cs="Arial"/>
          <w:color w:val="3366FF"/>
        </w:rPr>
        <w:t>Add any types of evidence used but not included on the list in the spaces provided.</w:t>
      </w:r>
    </w:p>
    <w:p w14:paraId="5D87B5E9" w14:textId="77777777" w:rsidR="00C81EA6" w:rsidRPr="008E45E2" w:rsidRDefault="00C81EA6" w:rsidP="00C81EA6">
      <w:pPr>
        <w:jc w:val="both"/>
        <w:rPr>
          <w:rFonts w:ascii="Arial" w:hAnsi="Arial" w:cs="Arial"/>
          <w:b/>
          <w:smallCaps/>
          <w:color w:val="3366FF"/>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399B1B8A" w14:textId="77777777">
        <w:trPr>
          <w:trHeight w:val="263"/>
          <w:tblHeader/>
        </w:trPr>
        <w:tc>
          <w:tcPr>
            <w:tcW w:w="7380" w:type="dxa"/>
            <w:vAlign w:val="center"/>
          </w:tcPr>
          <w:p w14:paraId="3A5A9718"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40633954"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095803D2" w14:textId="77777777">
        <w:trPr>
          <w:trHeight w:val="283"/>
        </w:trPr>
        <w:tc>
          <w:tcPr>
            <w:tcW w:w="7380" w:type="dxa"/>
            <w:vAlign w:val="center"/>
          </w:tcPr>
          <w:p w14:paraId="0E7C56AD"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5315E0A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AFC49E6" w14:textId="77777777">
        <w:trPr>
          <w:trHeight w:val="283"/>
        </w:trPr>
        <w:tc>
          <w:tcPr>
            <w:tcW w:w="7380" w:type="dxa"/>
            <w:vAlign w:val="center"/>
          </w:tcPr>
          <w:p w14:paraId="109735A8" w14:textId="77777777" w:rsidR="00C81EA6" w:rsidRPr="008E45E2" w:rsidRDefault="00C81EA6" w:rsidP="00C81EA6">
            <w:pPr>
              <w:rPr>
                <w:rFonts w:ascii="Arial" w:hAnsi="Arial" w:cs="Arial"/>
                <w:b/>
              </w:rPr>
            </w:pPr>
            <w:r w:rsidRPr="008E45E2">
              <w:rPr>
                <w:rFonts w:ascii="Arial" w:hAnsi="Arial" w:cs="Arial"/>
              </w:rPr>
              <w:t xml:space="preserve">Emergency and crisis </w:t>
            </w:r>
            <w:proofErr w:type="gramStart"/>
            <w:r w:rsidRPr="008E45E2">
              <w:rPr>
                <w:rFonts w:ascii="Arial" w:hAnsi="Arial" w:cs="Arial"/>
              </w:rPr>
              <w:t>plans</w:t>
            </w:r>
            <w:proofErr w:type="gramEnd"/>
          </w:p>
        </w:tc>
        <w:tc>
          <w:tcPr>
            <w:tcW w:w="1440" w:type="dxa"/>
            <w:shd w:val="clear" w:color="auto" w:fill="auto"/>
            <w:vAlign w:val="center"/>
          </w:tcPr>
          <w:p w14:paraId="13F22183"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5BCF7D4" w14:textId="77777777">
        <w:trPr>
          <w:trHeight w:val="283"/>
        </w:trPr>
        <w:tc>
          <w:tcPr>
            <w:tcW w:w="7380" w:type="dxa"/>
            <w:vAlign w:val="center"/>
          </w:tcPr>
          <w:p w14:paraId="4BABD5F2" w14:textId="77777777" w:rsidR="00C81EA6" w:rsidRPr="008E45E2" w:rsidRDefault="00C81EA6" w:rsidP="00C81EA6">
            <w:pPr>
              <w:rPr>
                <w:rFonts w:ascii="Arial" w:hAnsi="Arial" w:cs="Arial"/>
                <w:b/>
              </w:rPr>
            </w:pPr>
            <w:r w:rsidRPr="008E45E2">
              <w:rPr>
                <w:rFonts w:ascii="Arial" w:hAnsi="Arial" w:cs="Arial"/>
              </w:rPr>
              <w:t>Records of most recent health and safety inspections</w:t>
            </w:r>
          </w:p>
        </w:tc>
        <w:tc>
          <w:tcPr>
            <w:tcW w:w="1440" w:type="dxa"/>
            <w:shd w:val="clear" w:color="auto" w:fill="auto"/>
            <w:vAlign w:val="center"/>
          </w:tcPr>
          <w:p w14:paraId="1A3B732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829CAE3" w14:textId="77777777">
        <w:trPr>
          <w:trHeight w:val="332"/>
        </w:trPr>
        <w:tc>
          <w:tcPr>
            <w:tcW w:w="7380" w:type="dxa"/>
            <w:vAlign w:val="center"/>
          </w:tcPr>
          <w:p w14:paraId="6D7C725B" w14:textId="77777777" w:rsidR="00C81EA6" w:rsidRPr="008E45E2" w:rsidRDefault="00C81EA6" w:rsidP="00C81EA6">
            <w:pPr>
              <w:rPr>
                <w:rFonts w:ascii="Arial" w:hAnsi="Arial" w:cs="Arial"/>
              </w:rPr>
            </w:pPr>
            <w:r w:rsidRPr="008E45E2">
              <w:rPr>
                <w:rFonts w:ascii="Arial" w:hAnsi="Arial" w:cs="Arial"/>
              </w:rPr>
              <w:t>Record of emergency drills</w:t>
            </w:r>
          </w:p>
        </w:tc>
        <w:tc>
          <w:tcPr>
            <w:tcW w:w="1440" w:type="dxa"/>
            <w:shd w:val="clear" w:color="auto" w:fill="auto"/>
            <w:vAlign w:val="center"/>
          </w:tcPr>
          <w:p w14:paraId="5A3BEE17"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47F6E19" w14:textId="77777777">
        <w:trPr>
          <w:trHeight w:val="263"/>
        </w:trPr>
        <w:tc>
          <w:tcPr>
            <w:tcW w:w="7380" w:type="dxa"/>
            <w:vAlign w:val="center"/>
          </w:tcPr>
          <w:p w14:paraId="06593AD7" w14:textId="77777777" w:rsidR="00C81EA6" w:rsidRPr="008E45E2" w:rsidRDefault="00C81EA6" w:rsidP="00C81EA6">
            <w:pPr>
              <w:rPr>
                <w:rFonts w:ascii="Arial" w:hAnsi="Arial" w:cs="Arial"/>
              </w:rPr>
            </w:pPr>
            <w:r w:rsidRPr="008E45E2">
              <w:rPr>
                <w:rFonts w:ascii="Arial" w:hAnsi="Arial" w:cs="Arial"/>
              </w:rPr>
              <w:t>Emergency Procedures section of Faculty Handbook</w:t>
            </w:r>
          </w:p>
        </w:tc>
        <w:tc>
          <w:tcPr>
            <w:tcW w:w="1440" w:type="dxa"/>
            <w:shd w:val="clear" w:color="auto" w:fill="auto"/>
            <w:vAlign w:val="center"/>
          </w:tcPr>
          <w:p w14:paraId="2832EB73"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710B10C" w14:textId="77777777">
        <w:trPr>
          <w:trHeight w:val="278"/>
        </w:trPr>
        <w:tc>
          <w:tcPr>
            <w:tcW w:w="7380" w:type="dxa"/>
            <w:vAlign w:val="center"/>
          </w:tcPr>
          <w:p w14:paraId="67AF8E52" w14:textId="77777777" w:rsidR="00C81EA6" w:rsidRPr="008E45E2" w:rsidRDefault="00C81EA6" w:rsidP="00C81EA6">
            <w:pPr>
              <w:rPr>
                <w:rFonts w:ascii="Arial" w:hAnsi="Arial" w:cs="Arial"/>
              </w:rPr>
            </w:pPr>
            <w:r w:rsidRPr="008E45E2">
              <w:rPr>
                <w:rFonts w:ascii="Arial" w:hAnsi="Arial" w:cs="Arial"/>
              </w:rPr>
              <w:t>Abuse and neglect policy</w:t>
            </w:r>
          </w:p>
        </w:tc>
        <w:tc>
          <w:tcPr>
            <w:tcW w:w="1440" w:type="dxa"/>
            <w:shd w:val="clear" w:color="auto" w:fill="auto"/>
            <w:vAlign w:val="center"/>
          </w:tcPr>
          <w:p w14:paraId="54F3C671"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50E7E3E" w14:textId="77777777">
        <w:trPr>
          <w:trHeight w:val="404"/>
        </w:trPr>
        <w:tc>
          <w:tcPr>
            <w:tcW w:w="7380" w:type="dxa"/>
          </w:tcPr>
          <w:p w14:paraId="4664E496"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27A2366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52F9877" w14:textId="77777777">
        <w:trPr>
          <w:trHeight w:val="386"/>
        </w:trPr>
        <w:tc>
          <w:tcPr>
            <w:tcW w:w="7380" w:type="dxa"/>
          </w:tcPr>
          <w:p w14:paraId="680DBC0E"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71F45361"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9F91ECF" w14:textId="77777777">
        <w:trPr>
          <w:trHeight w:val="425"/>
        </w:trPr>
        <w:tc>
          <w:tcPr>
            <w:tcW w:w="7380" w:type="dxa"/>
          </w:tcPr>
          <w:p w14:paraId="4DF8DA2E"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5ED7057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20224C3" w14:textId="77777777">
        <w:trPr>
          <w:trHeight w:val="405"/>
        </w:trPr>
        <w:tc>
          <w:tcPr>
            <w:tcW w:w="7380" w:type="dxa"/>
          </w:tcPr>
          <w:p w14:paraId="651FEC13"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14B07EEE"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37491E70" w14:textId="77777777" w:rsidR="00C81EA6" w:rsidRPr="008E45E2" w:rsidRDefault="00C81EA6" w:rsidP="00C81EA6">
      <w:pPr>
        <w:jc w:val="both"/>
        <w:rPr>
          <w:rFonts w:ascii="Arial" w:hAnsi="Arial" w:cs="Arial"/>
          <w:b/>
          <w:smallCaps/>
        </w:rPr>
      </w:pPr>
    </w:p>
    <w:p w14:paraId="0B21811D" w14:textId="77777777" w:rsidR="00C81EA6" w:rsidRPr="008E45E2" w:rsidRDefault="00C81EA6" w:rsidP="00C81EA6">
      <w:pPr>
        <w:jc w:val="both"/>
        <w:rPr>
          <w:rFonts w:ascii="Arial" w:hAnsi="Arial" w:cs="Arial"/>
          <w:b/>
          <w:smallCaps/>
        </w:rPr>
      </w:pPr>
    </w:p>
    <w:p w14:paraId="1F62E185" w14:textId="77777777" w:rsidR="00C81EA6" w:rsidRPr="008E45E2" w:rsidRDefault="00C81EA6" w:rsidP="00C81EA6">
      <w:pPr>
        <w:jc w:val="both"/>
        <w:rPr>
          <w:rFonts w:ascii="Arial" w:hAnsi="Arial" w:cs="Arial"/>
          <w:b/>
          <w:smallCaps/>
        </w:rPr>
      </w:pPr>
    </w:p>
    <w:p w14:paraId="2F7276B2" w14:textId="77777777" w:rsidR="00C81EA6" w:rsidRDefault="00C81EA6" w:rsidP="00C81EA6">
      <w:pPr>
        <w:jc w:val="both"/>
        <w:rPr>
          <w:rFonts w:ascii="Arial" w:hAnsi="Arial" w:cs="Arial"/>
          <w:b/>
          <w:smallCaps/>
        </w:rPr>
      </w:pPr>
    </w:p>
    <w:p w14:paraId="4F5B6C39" w14:textId="77777777" w:rsidR="008E45E2" w:rsidRDefault="008E45E2" w:rsidP="00C81EA6">
      <w:pPr>
        <w:jc w:val="both"/>
        <w:rPr>
          <w:rFonts w:ascii="Arial" w:hAnsi="Arial" w:cs="Arial"/>
          <w:b/>
          <w:smallCaps/>
        </w:rPr>
      </w:pPr>
    </w:p>
    <w:p w14:paraId="0153B947" w14:textId="77777777" w:rsidR="008E45E2" w:rsidRPr="008E45E2" w:rsidRDefault="008E45E2" w:rsidP="00C81EA6">
      <w:pPr>
        <w:jc w:val="both"/>
        <w:rPr>
          <w:rFonts w:ascii="Arial" w:hAnsi="Arial" w:cs="Arial"/>
          <w:b/>
          <w:smallCaps/>
        </w:rPr>
      </w:pPr>
    </w:p>
    <w:p w14:paraId="55405A29" w14:textId="77777777" w:rsidR="00C81EA6" w:rsidRPr="008E45E2" w:rsidRDefault="00C81EA6" w:rsidP="00C81EA6">
      <w:pPr>
        <w:jc w:val="both"/>
        <w:rPr>
          <w:rFonts w:ascii="Arial" w:hAnsi="Arial" w:cs="Arial"/>
          <w:b/>
          <w:smallCaps/>
        </w:rPr>
      </w:pPr>
    </w:p>
    <w:p w14:paraId="20CFCC62"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5EE09E3F" w14:textId="77777777" w:rsidR="00C81EA6" w:rsidRPr="008E45E2" w:rsidRDefault="00C81EA6" w:rsidP="00C81EA6">
      <w:pPr>
        <w:jc w:val="both"/>
        <w:rPr>
          <w:rFonts w:ascii="Arial" w:hAnsi="Arial" w:cs="Arial"/>
          <w:color w:val="FF0000"/>
        </w:rPr>
      </w:pPr>
    </w:p>
    <w:p w14:paraId="6A23BE23" w14:textId="77777777" w:rsidR="00C81EA6" w:rsidRPr="008E45E2" w:rsidRDefault="00C81EA6" w:rsidP="00C81EA6">
      <w:pPr>
        <w:jc w:val="both"/>
        <w:rPr>
          <w:rFonts w:ascii="Arial" w:hAnsi="Arial" w:cs="Arial"/>
          <w:b/>
        </w:rPr>
      </w:pPr>
      <w:r w:rsidRPr="008E45E2">
        <w:rPr>
          <w:rFonts w:ascii="Arial" w:hAnsi="Arial" w:cs="Arial"/>
          <w:b/>
        </w:rPr>
        <w:t xml:space="preserve">OBSERVATIONS: </w:t>
      </w:r>
      <w:r w:rsidRPr="00C7388D">
        <w:rPr>
          <w:rFonts w:ascii="Arial" w:hAnsi="Arial" w:cs="Arial"/>
          <w:color w:val="0000FF"/>
        </w:rPr>
        <w:t>(</w:t>
      </w:r>
      <w:r w:rsidRPr="008E45E2">
        <w:rPr>
          <w:rFonts w:ascii="Arial" w:hAnsi="Arial" w:cs="Arial"/>
          <w:color w:val="3366FF"/>
        </w:rPr>
        <w:t>Narrative Form</w:t>
      </w:r>
      <w:r w:rsidRPr="00C7388D">
        <w:rPr>
          <w:rFonts w:ascii="Arial" w:hAnsi="Arial" w:cs="Arial"/>
          <w:color w:val="0000FF"/>
        </w:rPr>
        <w:t>)</w:t>
      </w:r>
    </w:p>
    <w:p w14:paraId="78422A17" w14:textId="77777777" w:rsidR="00C81EA6" w:rsidRPr="008E45E2" w:rsidRDefault="00C81EA6" w:rsidP="00C81EA6">
      <w:pPr>
        <w:jc w:val="both"/>
        <w:rPr>
          <w:rFonts w:ascii="Arial" w:hAnsi="Arial" w:cs="Arial"/>
        </w:rPr>
      </w:pPr>
    </w:p>
    <w:p w14:paraId="1D55AB58" w14:textId="77777777" w:rsidR="00C81EA6" w:rsidRPr="008E45E2" w:rsidRDefault="00C81EA6" w:rsidP="00C81EA6">
      <w:pPr>
        <w:jc w:val="both"/>
        <w:rPr>
          <w:rFonts w:ascii="Arial" w:hAnsi="Arial" w:cs="Arial"/>
          <w:bCs/>
          <w:color w:val="3366FF"/>
        </w:rPr>
      </w:pPr>
      <w:r w:rsidRPr="008E45E2">
        <w:rPr>
          <w:rFonts w:ascii="Arial" w:hAnsi="Arial" w:cs="Arial"/>
          <w:bCs/>
          <w:color w:val="3366FF"/>
        </w:rPr>
        <w:t>Describe emergency policies and procedures, health care facilities and services, regular safety drills, student health and wellness activities, visitor policy, controlled access to campus, criminal history policy, sexual abuse prevention and intervention policies.</w:t>
      </w:r>
    </w:p>
    <w:p w14:paraId="7A9B1386" w14:textId="77777777" w:rsidR="00C81EA6" w:rsidRPr="008E45E2" w:rsidRDefault="00C81EA6" w:rsidP="00C81EA6">
      <w:pPr>
        <w:jc w:val="both"/>
        <w:rPr>
          <w:rFonts w:ascii="Arial" w:hAnsi="Arial" w:cs="Arial"/>
          <w:i/>
        </w:rPr>
      </w:pPr>
    </w:p>
    <w:p w14:paraId="2A49039A" w14:textId="77777777" w:rsidR="00C81EA6" w:rsidRPr="008E45E2" w:rsidRDefault="00C81EA6" w:rsidP="00C81EA6">
      <w:pPr>
        <w:jc w:val="both"/>
        <w:rPr>
          <w:rFonts w:ascii="Arial" w:hAnsi="Arial" w:cs="Arial"/>
        </w:rPr>
      </w:pPr>
    </w:p>
    <w:p w14:paraId="4E1BF19A" w14:textId="30DF3442"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C7388D">
        <w:rPr>
          <w:rFonts w:ascii="Arial" w:hAnsi="Arial" w:cs="Arial"/>
          <w:b/>
          <w:bCs/>
        </w:rPr>
        <w:t xml:space="preserve">  </w:t>
      </w:r>
      <w:r w:rsidR="00C7388D" w:rsidRPr="008E45E2">
        <w:rPr>
          <w:rFonts w:ascii="Arial" w:hAnsi="Arial" w:cs="Arial"/>
          <w:b/>
          <w:bCs/>
          <w:color w:val="3366FF"/>
        </w:rPr>
        <w:t>List the commendations.  (There is no minimum or maximum.)</w:t>
      </w:r>
    </w:p>
    <w:p w14:paraId="211085CD" w14:textId="77777777" w:rsidR="00C81EA6" w:rsidRPr="008E45E2" w:rsidRDefault="00C81EA6" w:rsidP="00C81EA6">
      <w:pPr>
        <w:rPr>
          <w:rFonts w:ascii="Arial" w:hAnsi="Arial" w:cs="Arial"/>
          <w:b/>
          <w:bCs/>
        </w:rPr>
      </w:pPr>
    </w:p>
    <w:p w14:paraId="11E9CFAF" w14:textId="77777777" w:rsidR="00C81EA6" w:rsidRPr="008E45E2" w:rsidRDefault="00C81EA6" w:rsidP="00C81EA6">
      <w:pPr>
        <w:ind w:left="360"/>
        <w:rPr>
          <w:rFonts w:ascii="Arial" w:hAnsi="Arial" w:cs="Arial"/>
        </w:rPr>
      </w:pPr>
      <w:r w:rsidRPr="008E45E2">
        <w:rPr>
          <w:rFonts w:ascii="Arial" w:hAnsi="Arial" w:cs="Arial"/>
        </w:rPr>
        <w:t xml:space="preserve">1.  </w:t>
      </w:r>
    </w:p>
    <w:p w14:paraId="51D1279E" w14:textId="77777777" w:rsidR="00C81EA6" w:rsidRPr="008E45E2" w:rsidRDefault="00C81EA6" w:rsidP="00C81EA6">
      <w:pPr>
        <w:ind w:left="360"/>
        <w:rPr>
          <w:rFonts w:ascii="Arial" w:hAnsi="Arial" w:cs="Arial"/>
        </w:rPr>
      </w:pPr>
      <w:r w:rsidRPr="008E45E2">
        <w:rPr>
          <w:rFonts w:ascii="Arial" w:hAnsi="Arial" w:cs="Arial"/>
        </w:rPr>
        <w:t xml:space="preserve">2.  </w:t>
      </w:r>
    </w:p>
    <w:p w14:paraId="5FE9B755" w14:textId="77777777" w:rsidR="00C81EA6" w:rsidRPr="008E45E2" w:rsidRDefault="00C81EA6" w:rsidP="00C81EA6">
      <w:pPr>
        <w:ind w:left="720"/>
        <w:jc w:val="both"/>
        <w:rPr>
          <w:rFonts w:ascii="Arial" w:hAnsi="Arial" w:cs="Arial"/>
          <w:b/>
          <w:bCs/>
        </w:rPr>
      </w:pPr>
    </w:p>
    <w:p w14:paraId="242B170A" w14:textId="4ECA8D4C"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C7388D">
        <w:rPr>
          <w:rFonts w:ascii="Arial" w:hAnsi="Arial" w:cs="Arial"/>
          <w:b/>
          <w:bCs/>
        </w:rPr>
        <w:t xml:space="preserve">  </w:t>
      </w:r>
      <w:r w:rsidR="00C7388D" w:rsidRPr="008E45E2">
        <w:rPr>
          <w:rFonts w:ascii="Arial" w:hAnsi="Arial" w:cs="Arial"/>
          <w:b/>
          <w:bCs/>
          <w:color w:val="3366FF"/>
        </w:rPr>
        <w:t>List the recommendations.  (There is no minimum or maximum)</w:t>
      </w:r>
    </w:p>
    <w:p w14:paraId="241FA856" w14:textId="77777777" w:rsidR="00C81EA6" w:rsidRPr="008E45E2" w:rsidRDefault="00C81EA6" w:rsidP="00C81EA6">
      <w:pPr>
        <w:jc w:val="both"/>
        <w:rPr>
          <w:rFonts w:ascii="Arial" w:hAnsi="Arial" w:cs="Arial"/>
        </w:rPr>
      </w:pPr>
    </w:p>
    <w:p w14:paraId="6D89AC94" w14:textId="77777777" w:rsidR="00C81EA6" w:rsidRPr="008E45E2" w:rsidRDefault="00C81EA6" w:rsidP="00C81EA6">
      <w:pPr>
        <w:ind w:left="360"/>
        <w:rPr>
          <w:rFonts w:ascii="Arial" w:hAnsi="Arial" w:cs="Arial"/>
        </w:rPr>
      </w:pPr>
      <w:r w:rsidRPr="008E45E2">
        <w:rPr>
          <w:rFonts w:ascii="Arial" w:hAnsi="Arial" w:cs="Arial"/>
        </w:rPr>
        <w:t xml:space="preserve">1.  </w:t>
      </w:r>
    </w:p>
    <w:p w14:paraId="55AE9297" w14:textId="77777777" w:rsidR="00C81EA6" w:rsidRPr="008E45E2" w:rsidRDefault="00C81EA6" w:rsidP="00C81EA6">
      <w:pPr>
        <w:ind w:left="360"/>
        <w:rPr>
          <w:rFonts w:ascii="Arial" w:hAnsi="Arial" w:cs="Arial"/>
        </w:rPr>
      </w:pPr>
      <w:r w:rsidRPr="008E45E2">
        <w:rPr>
          <w:rFonts w:ascii="Arial" w:hAnsi="Arial" w:cs="Arial"/>
        </w:rPr>
        <w:t xml:space="preserve">2.  </w:t>
      </w:r>
    </w:p>
    <w:p w14:paraId="253A8931" w14:textId="77777777" w:rsidR="00C81EA6" w:rsidRPr="008E45E2" w:rsidRDefault="00C81EA6" w:rsidP="00C81EA6">
      <w:pPr>
        <w:ind w:left="360"/>
        <w:jc w:val="both"/>
        <w:rPr>
          <w:rFonts w:ascii="Arial" w:hAnsi="Arial" w:cs="Arial"/>
          <w:sz w:val="8"/>
          <w:szCs w:val="8"/>
        </w:rPr>
      </w:pPr>
      <w:r w:rsidRPr="008E45E2">
        <w:rPr>
          <w:rFonts w:ascii="Arial" w:hAnsi="Arial" w:cs="Arial"/>
          <w:sz w:val="32"/>
        </w:rPr>
        <w:br w:type="page"/>
      </w:r>
    </w:p>
    <w:p w14:paraId="51ADEA93"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8: Educational Program</w:t>
      </w:r>
    </w:p>
    <w:p w14:paraId="180CF813" w14:textId="77777777" w:rsidR="00C81EA6" w:rsidRPr="008E45E2" w:rsidRDefault="00C81EA6" w:rsidP="00C81EA6">
      <w:pPr>
        <w:rPr>
          <w:rFonts w:ascii="Arial" w:hAnsi="Arial" w:cs="Arial"/>
        </w:rPr>
      </w:pPr>
    </w:p>
    <w:p w14:paraId="4495AF3E" w14:textId="77777777" w:rsidR="00C81EA6" w:rsidRPr="008E45E2" w:rsidRDefault="00C81EA6" w:rsidP="00C81EA6">
      <w:pPr>
        <w:jc w:val="both"/>
        <w:rPr>
          <w:rFonts w:ascii="Arial" w:hAnsi="Arial" w:cs="Arial"/>
          <w:color w:val="FF0000"/>
        </w:rPr>
      </w:pPr>
      <w:r w:rsidRPr="008E45E2">
        <w:rPr>
          <w:rFonts w:ascii="Arial" w:hAnsi="Arial" w:cs="Arial"/>
          <w:b/>
          <w:bCs/>
          <w:szCs w:val="20"/>
        </w:rPr>
        <w:t xml:space="preserve">The Standard: </w:t>
      </w:r>
      <w:r w:rsidRPr="008E45E2">
        <w:rPr>
          <w:rFonts w:ascii="Arial" w:hAnsi="Arial" w:cs="Arial"/>
          <w:i/>
          <w:szCs w:val="20"/>
        </w:rPr>
        <w:t xml:space="preserve">The educational programs consist of both carefully planned and well-executed curriculum programs that include appropriate content standards, solid instructional pedagogy, and appropriate assessment based on research and best practices.  The educational programs are adequately financed, are periodically reviewed, and are mission-appropriate.  They are developed to meet and address the needs of students and are designed to produce student learning at all levels.  Effective policies and practices are in place, along with instructional materials, technology, and equipment that are appropriate, current, functional, and well maintained.  Educational programs are aligned with state, local, and district requirements as necessary and are supported by adequate record keeping and good communication.  </w:t>
      </w:r>
      <w:r w:rsidRPr="008E45E2">
        <w:rPr>
          <w:rFonts w:ascii="Arial" w:hAnsi="Arial" w:cs="Arial"/>
          <w:i/>
        </w:rPr>
        <w:t>The school provides appropriate Early Intervention and Outreach Services to critical stakeholders.</w:t>
      </w:r>
    </w:p>
    <w:p w14:paraId="3D70BC29" w14:textId="77777777" w:rsidR="00C81EA6" w:rsidRPr="008E45E2" w:rsidRDefault="00C81EA6" w:rsidP="00C81EA6">
      <w:pPr>
        <w:widowControl w:val="0"/>
        <w:autoSpaceDE w:val="0"/>
        <w:autoSpaceDN w:val="0"/>
        <w:adjustRightInd w:val="0"/>
        <w:jc w:val="both"/>
        <w:rPr>
          <w:rFonts w:ascii="Arial" w:hAnsi="Arial" w:cs="Arial"/>
          <w:i/>
          <w:szCs w:val="20"/>
        </w:rPr>
      </w:pPr>
    </w:p>
    <w:p w14:paraId="28EF342F"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7BB1A6E4" w14:textId="77777777" w:rsidR="00C81EA6" w:rsidRPr="008E45E2" w:rsidRDefault="00C81EA6" w:rsidP="00C81EA6">
      <w:pPr>
        <w:rPr>
          <w:rFonts w:ascii="Arial" w:hAnsi="Arial" w:cs="Arial"/>
          <w:color w:val="3366FF"/>
          <w:sz w:val="12"/>
          <w:szCs w:val="12"/>
        </w:rPr>
      </w:pPr>
    </w:p>
    <w:p w14:paraId="695C8564" w14:textId="77777777" w:rsidR="00C81EA6" w:rsidRPr="008E45E2" w:rsidRDefault="00C81EA6" w:rsidP="00BC7B3B">
      <w:pPr>
        <w:numPr>
          <w:ilvl w:val="0"/>
          <w:numId w:val="14"/>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1D76443E" w14:textId="77777777" w:rsidR="00C81EA6" w:rsidRPr="008E45E2" w:rsidRDefault="00C81EA6" w:rsidP="00BC7B3B">
      <w:pPr>
        <w:numPr>
          <w:ilvl w:val="0"/>
          <w:numId w:val="14"/>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5D24BC1D" w14:textId="77777777" w:rsidR="00C81EA6" w:rsidRPr="008E45E2" w:rsidRDefault="00C81EA6" w:rsidP="00C81E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463300F9" w14:textId="77777777">
        <w:trPr>
          <w:trHeight w:val="557"/>
        </w:trPr>
        <w:tc>
          <w:tcPr>
            <w:tcW w:w="1170" w:type="dxa"/>
            <w:vAlign w:val="center"/>
          </w:tcPr>
          <w:p w14:paraId="65518A36"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0430261E"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76F9BF18" w14:textId="77777777">
        <w:trPr>
          <w:trHeight w:val="854"/>
        </w:trPr>
        <w:tc>
          <w:tcPr>
            <w:tcW w:w="1170" w:type="dxa"/>
            <w:tcBorders>
              <w:bottom w:val="single" w:sz="4" w:space="0" w:color="auto"/>
            </w:tcBorders>
            <w:vAlign w:val="center"/>
          </w:tcPr>
          <w:p w14:paraId="2DB93384"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34FA0760"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46BC2">
              <w:rPr>
                <w:rFonts w:ascii="Arial" w:hAnsi="Arial" w:cs="Arial"/>
                <w:color w:val="0000FF"/>
                <w:sz w:val="22"/>
              </w:rPr>
              <w:t>(</w:t>
            </w:r>
            <w:r w:rsidRPr="008E45E2">
              <w:rPr>
                <w:rFonts w:ascii="Arial" w:hAnsi="Arial" w:cs="Arial"/>
                <w:color w:val="3366FF"/>
                <w:sz w:val="22"/>
              </w:rPr>
              <w:t>Include recommended stipulations.)</w:t>
            </w:r>
          </w:p>
        </w:tc>
      </w:tr>
    </w:tbl>
    <w:p w14:paraId="6624F806" w14:textId="77777777" w:rsidR="00C81EA6" w:rsidRPr="008E45E2" w:rsidRDefault="00C81EA6" w:rsidP="00C81EA6">
      <w:pPr>
        <w:jc w:val="both"/>
        <w:rPr>
          <w:rFonts w:ascii="Arial" w:hAnsi="Arial" w:cs="Arial"/>
          <w:b/>
        </w:rPr>
      </w:pPr>
    </w:p>
    <w:p w14:paraId="334BE535"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01A4F2BB" w14:textId="77777777" w:rsidR="00C81EA6" w:rsidRPr="008E45E2" w:rsidRDefault="00C81EA6" w:rsidP="00C81EA6">
      <w:pPr>
        <w:rPr>
          <w:rFonts w:ascii="Arial" w:hAnsi="Arial" w:cs="Arial"/>
          <w:color w:val="3366FF"/>
          <w:sz w:val="12"/>
          <w:szCs w:val="12"/>
        </w:rPr>
      </w:pPr>
    </w:p>
    <w:p w14:paraId="3000A68F" w14:textId="77777777" w:rsidR="00C81EA6" w:rsidRPr="008E45E2" w:rsidRDefault="00C81EA6" w:rsidP="00BC7B3B">
      <w:pPr>
        <w:numPr>
          <w:ilvl w:val="0"/>
          <w:numId w:val="15"/>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24027F63" w14:textId="77777777" w:rsidR="00C81EA6" w:rsidRPr="008E45E2" w:rsidRDefault="00C81EA6" w:rsidP="00BC7B3B">
      <w:pPr>
        <w:numPr>
          <w:ilvl w:val="0"/>
          <w:numId w:val="15"/>
        </w:numPr>
        <w:rPr>
          <w:rFonts w:ascii="Arial" w:hAnsi="Arial" w:cs="Arial"/>
          <w:color w:val="3366FF"/>
        </w:rPr>
      </w:pPr>
      <w:r w:rsidRPr="008E45E2">
        <w:rPr>
          <w:rFonts w:ascii="Arial" w:hAnsi="Arial" w:cs="Arial"/>
          <w:color w:val="3366FF"/>
        </w:rPr>
        <w:t>Add any types of evidence used but not included on the list in the spaces provided.</w:t>
      </w:r>
    </w:p>
    <w:p w14:paraId="0EDDCA3A" w14:textId="77777777" w:rsidR="00C81EA6" w:rsidRPr="008E45E2" w:rsidRDefault="00C81EA6" w:rsidP="00C81EA6">
      <w:pPr>
        <w:jc w:val="both"/>
        <w:rPr>
          <w:rFonts w:ascii="Arial" w:hAnsi="Arial" w:cs="Arial"/>
          <w:b/>
          <w:color w:val="3366FF"/>
          <w:sz w:val="8"/>
          <w:szCs w:val="8"/>
        </w:rPr>
      </w:pPr>
    </w:p>
    <w:p w14:paraId="6DA3D950" w14:textId="77777777" w:rsidR="00C81EA6" w:rsidRPr="008E45E2" w:rsidRDefault="00C81EA6" w:rsidP="00C81EA6">
      <w:pPr>
        <w:jc w:val="both"/>
        <w:rPr>
          <w:rFonts w:ascii="Arial" w:hAnsi="Arial" w:cs="Arial"/>
          <w:b/>
          <w:color w:val="3366FF"/>
          <w:sz w:val="20"/>
          <w:szCs w:val="20"/>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1D1246F0" w14:textId="77777777">
        <w:trPr>
          <w:trHeight w:val="263"/>
          <w:tblHeader/>
        </w:trPr>
        <w:tc>
          <w:tcPr>
            <w:tcW w:w="7380" w:type="dxa"/>
            <w:vAlign w:val="center"/>
          </w:tcPr>
          <w:p w14:paraId="41D4CA23"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1B5B6A86"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229E75AA" w14:textId="77777777">
        <w:trPr>
          <w:trHeight w:val="283"/>
        </w:trPr>
        <w:tc>
          <w:tcPr>
            <w:tcW w:w="7380" w:type="dxa"/>
            <w:vAlign w:val="center"/>
          </w:tcPr>
          <w:p w14:paraId="613817C3"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3FF484F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9287F83" w14:textId="77777777">
        <w:trPr>
          <w:trHeight w:val="283"/>
        </w:trPr>
        <w:tc>
          <w:tcPr>
            <w:tcW w:w="7380" w:type="dxa"/>
            <w:vAlign w:val="center"/>
          </w:tcPr>
          <w:p w14:paraId="3414C47D" w14:textId="77777777" w:rsidR="00C81EA6" w:rsidRPr="008E45E2" w:rsidRDefault="00C81EA6" w:rsidP="00C81EA6">
            <w:pPr>
              <w:rPr>
                <w:rFonts w:ascii="Arial" w:hAnsi="Arial" w:cs="Arial"/>
              </w:rPr>
            </w:pPr>
            <w:r w:rsidRPr="008E45E2">
              <w:rPr>
                <w:rFonts w:ascii="Arial" w:hAnsi="Arial" w:cs="Arial"/>
              </w:rPr>
              <w:t>Program of studies or other overview of the components of the educational program (lesson plans, unit plans, IEPs)</w:t>
            </w:r>
          </w:p>
        </w:tc>
        <w:tc>
          <w:tcPr>
            <w:tcW w:w="1440" w:type="dxa"/>
            <w:shd w:val="clear" w:color="auto" w:fill="auto"/>
            <w:vAlign w:val="center"/>
          </w:tcPr>
          <w:p w14:paraId="1BC2BF10"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BE0F1C3" w14:textId="77777777">
        <w:trPr>
          <w:trHeight w:val="283"/>
        </w:trPr>
        <w:tc>
          <w:tcPr>
            <w:tcW w:w="7380" w:type="dxa"/>
            <w:vAlign w:val="center"/>
          </w:tcPr>
          <w:p w14:paraId="41B08EFE" w14:textId="77777777" w:rsidR="00C81EA6" w:rsidRPr="008E45E2" w:rsidRDefault="00C81EA6" w:rsidP="00C81EA6">
            <w:pPr>
              <w:rPr>
                <w:rFonts w:ascii="Arial" w:hAnsi="Arial" w:cs="Arial"/>
              </w:rPr>
            </w:pPr>
            <w:r w:rsidRPr="008E45E2">
              <w:rPr>
                <w:rFonts w:ascii="Arial" w:hAnsi="Arial" w:cs="Arial"/>
              </w:rPr>
              <w:t>Scope and sequence charts</w:t>
            </w:r>
          </w:p>
        </w:tc>
        <w:tc>
          <w:tcPr>
            <w:tcW w:w="1440" w:type="dxa"/>
            <w:shd w:val="clear" w:color="auto" w:fill="auto"/>
            <w:vAlign w:val="center"/>
          </w:tcPr>
          <w:p w14:paraId="2D6A8E4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CB751DB" w14:textId="77777777">
        <w:trPr>
          <w:trHeight w:val="332"/>
        </w:trPr>
        <w:tc>
          <w:tcPr>
            <w:tcW w:w="7380" w:type="dxa"/>
            <w:vAlign w:val="center"/>
          </w:tcPr>
          <w:p w14:paraId="2FA7B9FB" w14:textId="77777777" w:rsidR="00C81EA6" w:rsidRPr="008E45E2" w:rsidRDefault="00C81EA6" w:rsidP="00C81EA6">
            <w:pPr>
              <w:rPr>
                <w:rFonts w:ascii="Arial" w:hAnsi="Arial" w:cs="Arial"/>
              </w:rPr>
            </w:pPr>
            <w:r w:rsidRPr="008E45E2">
              <w:rPr>
                <w:rFonts w:ascii="Arial" w:hAnsi="Arial" w:cs="Arial"/>
              </w:rPr>
              <w:t>Written curriculum guides for each component of the educational program</w:t>
            </w:r>
          </w:p>
        </w:tc>
        <w:tc>
          <w:tcPr>
            <w:tcW w:w="1440" w:type="dxa"/>
            <w:shd w:val="clear" w:color="auto" w:fill="auto"/>
            <w:vAlign w:val="center"/>
          </w:tcPr>
          <w:p w14:paraId="50969AA3"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C89FBFE" w14:textId="77777777">
        <w:trPr>
          <w:trHeight w:val="263"/>
        </w:trPr>
        <w:tc>
          <w:tcPr>
            <w:tcW w:w="7380" w:type="dxa"/>
            <w:vAlign w:val="center"/>
          </w:tcPr>
          <w:p w14:paraId="5FCC14F3" w14:textId="77777777" w:rsidR="00C81EA6" w:rsidRPr="008E45E2" w:rsidRDefault="00C81EA6" w:rsidP="00C81EA6">
            <w:pPr>
              <w:rPr>
                <w:rFonts w:ascii="Arial" w:hAnsi="Arial" w:cs="Arial"/>
              </w:rPr>
            </w:pPr>
            <w:r w:rsidRPr="008E45E2">
              <w:rPr>
                <w:rFonts w:ascii="Arial" w:hAnsi="Arial" w:cs="Arial"/>
              </w:rPr>
              <w:t>Master schedule</w:t>
            </w:r>
          </w:p>
        </w:tc>
        <w:tc>
          <w:tcPr>
            <w:tcW w:w="1440" w:type="dxa"/>
            <w:shd w:val="clear" w:color="auto" w:fill="auto"/>
            <w:vAlign w:val="center"/>
          </w:tcPr>
          <w:p w14:paraId="334C98A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82D6DD0" w14:textId="77777777">
        <w:trPr>
          <w:trHeight w:val="278"/>
        </w:trPr>
        <w:tc>
          <w:tcPr>
            <w:tcW w:w="7380" w:type="dxa"/>
            <w:vAlign w:val="center"/>
          </w:tcPr>
          <w:p w14:paraId="7494FC43" w14:textId="77777777" w:rsidR="00C81EA6" w:rsidRPr="008E45E2" w:rsidRDefault="00C81EA6" w:rsidP="00C81EA6">
            <w:pPr>
              <w:rPr>
                <w:rFonts w:ascii="Arial" w:hAnsi="Arial" w:cs="Arial"/>
              </w:rPr>
            </w:pPr>
            <w:r w:rsidRPr="008E45E2">
              <w:rPr>
                <w:rFonts w:ascii="Arial" w:hAnsi="Arial" w:cs="Arial"/>
              </w:rPr>
              <w:t>Policies related to educational program</w:t>
            </w:r>
          </w:p>
        </w:tc>
        <w:tc>
          <w:tcPr>
            <w:tcW w:w="1440" w:type="dxa"/>
            <w:shd w:val="clear" w:color="auto" w:fill="auto"/>
            <w:vAlign w:val="center"/>
          </w:tcPr>
          <w:p w14:paraId="129E9100"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A0D3213" w14:textId="77777777">
        <w:trPr>
          <w:trHeight w:val="404"/>
        </w:trPr>
        <w:tc>
          <w:tcPr>
            <w:tcW w:w="7380" w:type="dxa"/>
          </w:tcPr>
          <w:p w14:paraId="31DAA2F9"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2BAAFF3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2742FA8" w14:textId="77777777">
        <w:trPr>
          <w:trHeight w:val="386"/>
        </w:trPr>
        <w:tc>
          <w:tcPr>
            <w:tcW w:w="7380" w:type="dxa"/>
          </w:tcPr>
          <w:p w14:paraId="4746E7FB"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063E634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7210CDF" w14:textId="77777777">
        <w:trPr>
          <w:trHeight w:val="405"/>
        </w:trPr>
        <w:tc>
          <w:tcPr>
            <w:tcW w:w="7380" w:type="dxa"/>
          </w:tcPr>
          <w:p w14:paraId="5E54F9B9"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7CFD2929"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38CE91B8" w14:textId="77777777" w:rsidR="00846BC2" w:rsidRDefault="00846BC2" w:rsidP="00C81EA6">
      <w:pPr>
        <w:jc w:val="both"/>
        <w:rPr>
          <w:rFonts w:ascii="Arial" w:hAnsi="Arial" w:cs="Arial"/>
          <w:b/>
          <w:color w:val="000000"/>
        </w:rPr>
      </w:pPr>
    </w:p>
    <w:p w14:paraId="69F78DF7" w14:textId="77777777" w:rsidR="00C81EA6" w:rsidRPr="008E45E2" w:rsidRDefault="00C81EA6" w:rsidP="00C81EA6">
      <w:pPr>
        <w:jc w:val="both"/>
        <w:rPr>
          <w:rFonts w:ascii="Arial" w:hAnsi="Arial" w:cs="Arial"/>
          <w:b/>
          <w:color w:val="000000"/>
        </w:rPr>
      </w:pPr>
      <w:r w:rsidRPr="008E45E2">
        <w:rPr>
          <w:rFonts w:ascii="Arial" w:hAnsi="Arial" w:cs="Arial"/>
          <w:b/>
          <w:color w:val="000000"/>
        </w:rPr>
        <w:lastRenderedPageBreak/>
        <w:t xml:space="preserve">THE VISITING TEAM’S OBSERVATIONS, COMMENDATIONS AND RECOMMENDATIONS </w:t>
      </w:r>
    </w:p>
    <w:p w14:paraId="590E3D75" w14:textId="77777777" w:rsidR="00C81EA6" w:rsidRPr="008E45E2" w:rsidRDefault="00C81EA6" w:rsidP="00C81EA6">
      <w:pPr>
        <w:jc w:val="both"/>
        <w:rPr>
          <w:rFonts w:ascii="Arial" w:hAnsi="Arial" w:cs="Arial"/>
          <w:color w:val="FF0000"/>
        </w:rPr>
      </w:pPr>
    </w:p>
    <w:p w14:paraId="12588D98" w14:textId="77777777" w:rsidR="00C81EA6" w:rsidRPr="008E45E2" w:rsidRDefault="00C81EA6" w:rsidP="00C81EA6">
      <w:pPr>
        <w:jc w:val="both"/>
        <w:rPr>
          <w:rFonts w:ascii="Arial" w:hAnsi="Arial" w:cs="Arial"/>
          <w:b/>
        </w:rPr>
      </w:pPr>
      <w:r w:rsidRPr="008E45E2">
        <w:rPr>
          <w:rFonts w:ascii="Arial" w:hAnsi="Arial" w:cs="Arial"/>
          <w:b/>
        </w:rPr>
        <w:t>OBSERVATIONS:</w:t>
      </w:r>
      <w:r w:rsidRPr="00846BC2">
        <w:rPr>
          <w:rFonts w:ascii="Arial" w:hAnsi="Arial" w:cs="Arial"/>
          <w:b/>
          <w:color w:val="0000FF"/>
        </w:rPr>
        <w:t xml:space="preserve"> </w:t>
      </w:r>
      <w:r w:rsidRPr="00846BC2">
        <w:rPr>
          <w:rFonts w:ascii="Arial" w:hAnsi="Arial" w:cs="Arial"/>
          <w:color w:val="0000FF"/>
        </w:rPr>
        <w:t>(</w:t>
      </w:r>
      <w:r w:rsidRPr="008E45E2">
        <w:rPr>
          <w:rFonts w:ascii="Arial" w:hAnsi="Arial" w:cs="Arial"/>
          <w:color w:val="3366FF"/>
        </w:rPr>
        <w:t>Narrative Form</w:t>
      </w:r>
      <w:r w:rsidRPr="00846BC2">
        <w:rPr>
          <w:rFonts w:ascii="Arial" w:hAnsi="Arial" w:cs="Arial"/>
          <w:color w:val="0000FF"/>
        </w:rPr>
        <w:t>)</w:t>
      </w:r>
    </w:p>
    <w:p w14:paraId="6A3CBCC2" w14:textId="77777777" w:rsidR="00C81EA6" w:rsidRPr="008E45E2" w:rsidRDefault="00C81EA6" w:rsidP="00C81EA6">
      <w:pPr>
        <w:jc w:val="both"/>
        <w:rPr>
          <w:rFonts w:ascii="Arial" w:hAnsi="Arial" w:cs="Arial"/>
          <w:b/>
        </w:rPr>
      </w:pPr>
    </w:p>
    <w:p w14:paraId="372255B0" w14:textId="77777777" w:rsidR="00C81EA6" w:rsidRPr="008E45E2" w:rsidRDefault="00C81EA6" w:rsidP="00C81EA6">
      <w:pPr>
        <w:jc w:val="both"/>
        <w:rPr>
          <w:rFonts w:ascii="Arial" w:hAnsi="Arial" w:cs="Arial"/>
          <w:bCs/>
          <w:color w:val="3366FF"/>
          <w:sz w:val="22"/>
        </w:rPr>
      </w:pPr>
      <w:r w:rsidRPr="008E45E2">
        <w:rPr>
          <w:rFonts w:ascii="Arial" w:hAnsi="Arial" w:cs="Arial"/>
          <w:bCs/>
          <w:color w:val="3366FF"/>
          <w:sz w:val="22"/>
        </w:rPr>
        <w:t>Teams may approach this standard with a narrative about curriculum, alignment with state standards, the varied learning environments, course descriptions, graduation plans, social skills, teaching strategies, integration of technology etc. in the entire school program with special attention to:</w:t>
      </w:r>
    </w:p>
    <w:p w14:paraId="3B3E1A67" w14:textId="77777777" w:rsidR="00C81EA6" w:rsidRPr="008E45E2" w:rsidRDefault="00C81EA6" w:rsidP="00C81EA6">
      <w:pPr>
        <w:jc w:val="both"/>
        <w:rPr>
          <w:rFonts w:ascii="Arial" w:hAnsi="Arial" w:cs="Arial"/>
          <w:bCs/>
          <w:color w:val="3366FF"/>
          <w:sz w:val="8"/>
          <w:szCs w:val="8"/>
        </w:rPr>
      </w:pPr>
    </w:p>
    <w:p w14:paraId="5887B69C" w14:textId="77777777" w:rsidR="00C81EA6" w:rsidRPr="008E45E2" w:rsidRDefault="00C81EA6" w:rsidP="00BC7B3B">
      <w:pPr>
        <w:numPr>
          <w:ilvl w:val="0"/>
          <w:numId w:val="34"/>
        </w:numPr>
        <w:jc w:val="both"/>
        <w:rPr>
          <w:rFonts w:ascii="Arial" w:hAnsi="Arial" w:cs="Arial"/>
          <w:bCs/>
          <w:color w:val="3366FF"/>
          <w:sz w:val="22"/>
        </w:rPr>
      </w:pPr>
      <w:r w:rsidRPr="008E45E2">
        <w:rPr>
          <w:rFonts w:ascii="Arial" w:hAnsi="Arial" w:cs="Arial"/>
          <w:bCs/>
          <w:color w:val="3366FF"/>
          <w:sz w:val="22"/>
        </w:rPr>
        <w:t xml:space="preserve">Early Childhood: Describe focus of, balance of activities, structured and unstructured, builds on individual strengths, </w:t>
      </w:r>
    </w:p>
    <w:p w14:paraId="69756CAA" w14:textId="77777777" w:rsidR="00C81EA6" w:rsidRPr="008E45E2" w:rsidRDefault="00C81EA6" w:rsidP="00C81EA6">
      <w:pPr>
        <w:jc w:val="both"/>
        <w:rPr>
          <w:rFonts w:ascii="Arial" w:hAnsi="Arial" w:cs="Arial"/>
          <w:bCs/>
          <w:color w:val="3366FF"/>
          <w:sz w:val="8"/>
          <w:szCs w:val="8"/>
        </w:rPr>
      </w:pPr>
    </w:p>
    <w:p w14:paraId="58D6A879" w14:textId="77777777" w:rsidR="00C81EA6" w:rsidRPr="008E45E2" w:rsidRDefault="00C81EA6" w:rsidP="00BC7B3B">
      <w:pPr>
        <w:numPr>
          <w:ilvl w:val="0"/>
          <w:numId w:val="34"/>
        </w:numPr>
        <w:jc w:val="both"/>
        <w:rPr>
          <w:rFonts w:ascii="Arial" w:hAnsi="Arial" w:cs="Arial"/>
          <w:bCs/>
          <w:color w:val="3366FF"/>
          <w:sz w:val="22"/>
        </w:rPr>
      </w:pPr>
      <w:r w:rsidRPr="008E45E2">
        <w:rPr>
          <w:rFonts w:ascii="Arial" w:hAnsi="Arial" w:cs="Arial"/>
          <w:bCs/>
          <w:color w:val="3366FF"/>
          <w:sz w:val="22"/>
        </w:rPr>
        <w:t xml:space="preserve">Career Technical Education: Describe programs, work experiences, transition services, career evaluation, </w:t>
      </w:r>
    </w:p>
    <w:p w14:paraId="3E0A0751" w14:textId="77777777" w:rsidR="00C81EA6" w:rsidRPr="008E45E2" w:rsidRDefault="00C81EA6" w:rsidP="00C81EA6">
      <w:pPr>
        <w:jc w:val="both"/>
        <w:rPr>
          <w:rFonts w:ascii="Arial" w:hAnsi="Arial" w:cs="Arial"/>
          <w:bCs/>
          <w:color w:val="3366FF"/>
          <w:sz w:val="8"/>
          <w:szCs w:val="8"/>
        </w:rPr>
      </w:pPr>
    </w:p>
    <w:p w14:paraId="21C794B4" w14:textId="77777777" w:rsidR="00C81EA6" w:rsidRPr="008E45E2" w:rsidRDefault="00C81EA6" w:rsidP="00BC7B3B">
      <w:pPr>
        <w:numPr>
          <w:ilvl w:val="0"/>
          <w:numId w:val="34"/>
        </w:numPr>
        <w:jc w:val="both"/>
        <w:rPr>
          <w:rFonts w:ascii="Arial" w:hAnsi="Arial" w:cs="Arial"/>
          <w:bCs/>
          <w:color w:val="3366FF"/>
          <w:sz w:val="22"/>
        </w:rPr>
      </w:pPr>
      <w:r w:rsidRPr="008E45E2">
        <w:rPr>
          <w:rFonts w:ascii="Arial" w:hAnsi="Arial" w:cs="Arial"/>
          <w:bCs/>
          <w:color w:val="3366FF"/>
          <w:sz w:val="22"/>
        </w:rPr>
        <w:t>Outreach Services:  Describe services, staff, and collaboration with stakeholders, special programs</w:t>
      </w:r>
    </w:p>
    <w:p w14:paraId="00A094E9" w14:textId="77777777" w:rsidR="00C81EA6" w:rsidRPr="008E45E2" w:rsidRDefault="00C81EA6" w:rsidP="00C81EA6">
      <w:pPr>
        <w:jc w:val="both"/>
        <w:rPr>
          <w:rFonts w:ascii="Arial" w:hAnsi="Arial" w:cs="Arial"/>
          <w:bCs/>
          <w:color w:val="3366FF"/>
          <w:sz w:val="22"/>
        </w:rPr>
      </w:pPr>
    </w:p>
    <w:p w14:paraId="2B7D681E" w14:textId="77777777" w:rsidR="00C81EA6" w:rsidRPr="008E45E2" w:rsidRDefault="00C81EA6" w:rsidP="00C81EA6">
      <w:pPr>
        <w:jc w:val="both"/>
        <w:rPr>
          <w:rFonts w:ascii="Arial" w:hAnsi="Arial" w:cs="Arial"/>
          <w:bCs/>
          <w:color w:val="3366FF"/>
          <w:sz w:val="22"/>
        </w:rPr>
      </w:pPr>
      <w:r w:rsidRPr="008E45E2">
        <w:rPr>
          <w:rFonts w:ascii="Arial" w:hAnsi="Arial" w:cs="Arial"/>
          <w:bCs/>
          <w:color w:val="3366FF"/>
          <w:sz w:val="22"/>
        </w:rPr>
        <w:t>Teams may also choose to write this section of the report specific to school departments or organizational units</w:t>
      </w:r>
    </w:p>
    <w:p w14:paraId="05100698" w14:textId="77777777" w:rsidR="00C81EA6" w:rsidRPr="008E45E2" w:rsidRDefault="00C81EA6" w:rsidP="00C81EA6">
      <w:pPr>
        <w:jc w:val="both"/>
        <w:rPr>
          <w:rFonts w:ascii="Arial" w:hAnsi="Arial" w:cs="Arial"/>
          <w:bCs/>
          <w:color w:val="3366FF"/>
          <w:sz w:val="22"/>
        </w:rPr>
      </w:pPr>
    </w:p>
    <w:p w14:paraId="52D99CF8" w14:textId="430FA0C3" w:rsidR="00C81EA6" w:rsidRPr="008E45E2" w:rsidRDefault="00846BC2" w:rsidP="00BC7B3B">
      <w:pPr>
        <w:numPr>
          <w:ilvl w:val="0"/>
          <w:numId w:val="35"/>
        </w:numPr>
        <w:jc w:val="both"/>
        <w:rPr>
          <w:rFonts w:ascii="Arial" w:hAnsi="Arial" w:cs="Arial"/>
          <w:bCs/>
          <w:color w:val="3366FF"/>
        </w:rPr>
      </w:pPr>
      <w:r>
        <w:rPr>
          <w:rFonts w:ascii="Arial" w:hAnsi="Arial" w:cs="Arial"/>
          <w:bCs/>
          <w:color w:val="3366FF"/>
        </w:rPr>
        <w:t>EARLY INTERVENTION</w:t>
      </w:r>
      <w:r w:rsidR="00C81EA6" w:rsidRPr="008E45E2">
        <w:rPr>
          <w:rFonts w:ascii="Arial" w:hAnsi="Arial" w:cs="Arial"/>
          <w:bCs/>
          <w:color w:val="3366FF"/>
        </w:rPr>
        <w:t>:</w:t>
      </w:r>
    </w:p>
    <w:p w14:paraId="0167AA94" w14:textId="77777777" w:rsidR="00C81EA6" w:rsidRPr="008E45E2" w:rsidRDefault="00C81EA6" w:rsidP="00BC7B3B">
      <w:pPr>
        <w:numPr>
          <w:ilvl w:val="0"/>
          <w:numId w:val="35"/>
        </w:numPr>
        <w:jc w:val="both"/>
        <w:rPr>
          <w:rFonts w:ascii="Arial" w:hAnsi="Arial" w:cs="Arial"/>
          <w:bCs/>
          <w:smallCaps/>
          <w:color w:val="3366FF"/>
          <w:sz w:val="22"/>
        </w:rPr>
      </w:pPr>
      <w:r w:rsidRPr="008E45E2">
        <w:rPr>
          <w:rFonts w:ascii="Arial" w:hAnsi="Arial" w:cs="Arial"/>
          <w:bCs/>
          <w:smallCaps/>
          <w:color w:val="3366FF"/>
          <w:sz w:val="22"/>
        </w:rPr>
        <w:t xml:space="preserve">EARLY CHILDHOOD: </w:t>
      </w:r>
    </w:p>
    <w:p w14:paraId="0107AEB6" w14:textId="77777777" w:rsidR="00C81EA6" w:rsidRPr="008E45E2" w:rsidRDefault="00C81EA6" w:rsidP="00C81EA6">
      <w:pPr>
        <w:jc w:val="both"/>
        <w:rPr>
          <w:rFonts w:ascii="Arial" w:hAnsi="Arial" w:cs="Arial"/>
          <w:bCs/>
          <w:smallCaps/>
          <w:color w:val="3366FF"/>
          <w:sz w:val="8"/>
          <w:szCs w:val="8"/>
        </w:rPr>
      </w:pPr>
    </w:p>
    <w:p w14:paraId="1EC61F69" w14:textId="77777777" w:rsidR="00C81EA6" w:rsidRPr="008E45E2" w:rsidRDefault="00C81EA6" w:rsidP="00BC7B3B">
      <w:pPr>
        <w:numPr>
          <w:ilvl w:val="0"/>
          <w:numId w:val="35"/>
        </w:numPr>
        <w:jc w:val="both"/>
        <w:rPr>
          <w:rFonts w:ascii="Arial" w:hAnsi="Arial" w:cs="Arial"/>
          <w:bCs/>
          <w:smallCaps/>
          <w:color w:val="3366FF"/>
          <w:sz w:val="22"/>
        </w:rPr>
      </w:pPr>
      <w:r w:rsidRPr="008E45E2">
        <w:rPr>
          <w:rFonts w:ascii="Arial" w:hAnsi="Arial" w:cs="Arial"/>
          <w:bCs/>
          <w:smallCaps/>
          <w:color w:val="3366FF"/>
          <w:sz w:val="22"/>
        </w:rPr>
        <w:t>ELEMENTARY:</w:t>
      </w:r>
    </w:p>
    <w:p w14:paraId="31AFD353" w14:textId="77777777" w:rsidR="00C81EA6" w:rsidRPr="008E45E2" w:rsidRDefault="00C81EA6" w:rsidP="00C81EA6">
      <w:pPr>
        <w:jc w:val="both"/>
        <w:rPr>
          <w:rFonts w:ascii="Arial" w:hAnsi="Arial" w:cs="Arial"/>
          <w:bCs/>
          <w:smallCaps/>
          <w:color w:val="3366FF"/>
          <w:sz w:val="8"/>
          <w:szCs w:val="8"/>
        </w:rPr>
      </w:pPr>
    </w:p>
    <w:p w14:paraId="414AEFFB" w14:textId="77777777" w:rsidR="00C81EA6" w:rsidRPr="008E45E2" w:rsidRDefault="00C81EA6" w:rsidP="00BC7B3B">
      <w:pPr>
        <w:numPr>
          <w:ilvl w:val="0"/>
          <w:numId w:val="35"/>
        </w:numPr>
        <w:jc w:val="both"/>
        <w:rPr>
          <w:rFonts w:ascii="Arial" w:hAnsi="Arial" w:cs="Arial"/>
          <w:bCs/>
          <w:smallCaps/>
          <w:color w:val="3366FF"/>
          <w:sz w:val="22"/>
        </w:rPr>
      </w:pPr>
      <w:r w:rsidRPr="008E45E2">
        <w:rPr>
          <w:rFonts w:ascii="Arial" w:hAnsi="Arial" w:cs="Arial"/>
          <w:bCs/>
          <w:smallCaps/>
          <w:color w:val="3366FF"/>
          <w:sz w:val="22"/>
        </w:rPr>
        <w:t>MIDDLE SCHOOL:</w:t>
      </w:r>
    </w:p>
    <w:p w14:paraId="72E543B0" w14:textId="77777777" w:rsidR="00C81EA6" w:rsidRPr="008E45E2" w:rsidRDefault="00C81EA6" w:rsidP="00C81EA6">
      <w:pPr>
        <w:jc w:val="both"/>
        <w:rPr>
          <w:rFonts w:ascii="Arial" w:hAnsi="Arial" w:cs="Arial"/>
          <w:bCs/>
          <w:smallCaps/>
          <w:color w:val="3366FF"/>
          <w:sz w:val="8"/>
          <w:szCs w:val="8"/>
        </w:rPr>
      </w:pPr>
    </w:p>
    <w:p w14:paraId="6062B4D1" w14:textId="77777777" w:rsidR="00C81EA6" w:rsidRPr="008E45E2" w:rsidRDefault="00C81EA6" w:rsidP="00BC7B3B">
      <w:pPr>
        <w:numPr>
          <w:ilvl w:val="0"/>
          <w:numId w:val="35"/>
        </w:numPr>
        <w:jc w:val="both"/>
        <w:rPr>
          <w:rFonts w:ascii="Arial" w:hAnsi="Arial" w:cs="Arial"/>
          <w:bCs/>
          <w:smallCaps/>
          <w:color w:val="3366FF"/>
          <w:sz w:val="22"/>
        </w:rPr>
      </w:pPr>
      <w:r w:rsidRPr="008E45E2">
        <w:rPr>
          <w:rFonts w:ascii="Arial" w:hAnsi="Arial" w:cs="Arial"/>
          <w:bCs/>
          <w:smallCaps/>
          <w:color w:val="3366FF"/>
          <w:sz w:val="22"/>
        </w:rPr>
        <w:t>HIGH SCHOOL/CAREER TECHNOLOGY</w:t>
      </w:r>
    </w:p>
    <w:p w14:paraId="45BF95C2" w14:textId="77777777" w:rsidR="00C81EA6" w:rsidRPr="008E45E2" w:rsidRDefault="00C81EA6" w:rsidP="00C81EA6">
      <w:pPr>
        <w:jc w:val="both"/>
        <w:rPr>
          <w:rFonts w:ascii="Arial" w:hAnsi="Arial" w:cs="Arial"/>
          <w:bCs/>
          <w:smallCaps/>
          <w:color w:val="3366FF"/>
          <w:sz w:val="8"/>
          <w:szCs w:val="8"/>
        </w:rPr>
      </w:pPr>
    </w:p>
    <w:p w14:paraId="61E11987" w14:textId="77777777" w:rsidR="00C81EA6" w:rsidRPr="008E45E2" w:rsidRDefault="00C81EA6" w:rsidP="00BC7B3B">
      <w:pPr>
        <w:numPr>
          <w:ilvl w:val="0"/>
          <w:numId w:val="35"/>
        </w:numPr>
        <w:jc w:val="both"/>
        <w:rPr>
          <w:rFonts w:ascii="Arial" w:hAnsi="Arial" w:cs="Arial"/>
          <w:bCs/>
          <w:smallCaps/>
          <w:color w:val="3366FF"/>
          <w:sz w:val="22"/>
        </w:rPr>
      </w:pPr>
      <w:r w:rsidRPr="008E45E2">
        <w:rPr>
          <w:rFonts w:ascii="Arial" w:hAnsi="Arial" w:cs="Arial"/>
          <w:bCs/>
          <w:smallCaps/>
          <w:color w:val="3366FF"/>
          <w:sz w:val="22"/>
        </w:rPr>
        <w:t>PROGRAMS FOR STUDENTS WITH SPECIAL NEEDS</w:t>
      </w:r>
    </w:p>
    <w:p w14:paraId="139D3905" w14:textId="77777777" w:rsidR="00C81EA6" w:rsidRPr="008E45E2" w:rsidRDefault="00C81EA6" w:rsidP="00C81EA6">
      <w:pPr>
        <w:jc w:val="both"/>
        <w:rPr>
          <w:rFonts w:ascii="Arial" w:hAnsi="Arial" w:cs="Arial"/>
          <w:bCs/>
          <w:smallCaps/>
          <w:color w:val="3366FF"/>
          <w:sz w:val="8"/>
          <w:szCs w:val="8"/>
        </w:rPr>
      </w:pPr>
    </w:p>
    <w:p w14:paraId="11A13AA7" w14:textId="77777777" w:rsidR="00C81EA6" w:rsidRPr="008E45E2" w:rsidRDefault="00C81EA6" w:rsidP="00BC7B3B">
      <w:pPr>
        <w:numPr>
          <w:ilvl w:val="0"/>
          <w:numId w:val="35"/>
        </w:numPr>
        <w:jc w:val="both"/>
        <w:rPr>
          <w:rFonts w:ascii="Arial" w:hAnsi="Arial" w:cs="Arial"/>
          <w:bCs/>
          <w:smallCaps/>
          <w:color w:val="3366FF"/>
          <w:sz w:val="22"/>
        </w:rPr>
      </w:pPr>
      <w:r w:rsidRPr="008E45E2">
        <w:rPr>
          <w:rFonts w:ascii="Arial" w:hAnsi="Arial" w:cs="Arial"/>
          <w:bCs/>
          <w:smallCaps/>
          <w:color w:val="3366FF"/>
          <w:sz w:val="22"/>
        </w:rPr>
        <w:t>OUTREACH</w:t>
      </w:r>
    </w:p>
    <w:p w14:paraId="7153D73B" w14:textId="77777777" w:rsidR="00C81EA6" w:rsidRPr="008E45E2" w:rsidRDefault="00C81EA6" w:rsidP="00C81EA6">
      <w:pPr>
        <w:jc w:val="both"/>
        <w:rPr>
          <w:rFonts w:ascii="Arial" w:hAnsi="Arial" w:cs="Arial"/>
          <w:bCs/>
          <w:color w:val="FF0000"/>
          <w:sz w:val="22"/>
        </w:rPr>
      </w:pPr>
    </w:p>
    <w:p w14:paraId="3874E5F9" w14:textId="4AE73335"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C7388D">
        <w:rPr>
          <w:rFonts w:ascii="Arial" w:hAnsi="Arial" w:cs="Arial"/>
          <w:b/>
          <w:bCs/>
        </w:rPr>
        <w:t xml:space="preserve">   </w:t>
      </w:r>
      <w:r w:rsidR="00C7388D" w:rsidRPr="008E45E2">
        <w:rPr>
          <w:rFonts w:ascii="Arial" w:hAnsi="Arial" w:cs="Arial"/>
          <w:b/>
          <w:bCs/>
          <w:color w:val="3366FF"/>
        </w:rPr>
        <w:t>List the commendations.  (There is no minimum or maximum.)</w:t>
      </w:r>
    </w:p>
    <w:p w14:paraId="77A75EE4" w14:textId="77777777" w:rsidR="00C81EA6" w:rsidRPr="008E45E2" w:rsidRDefault="00C81EA6" w:rsidP="00C81EA6">
      <w:pPr>
        <w:rPr>
          <w:rFonts w:ascii="Arial" w:hAnsi="Arial" w:cs="Arial"/>
          <w:b/>
          <w:bCs/>
        </w:rPr>
      </w:pPr>
    </w:p>
    <w:p w14:paraId="6AF03E12" w14:textId="77777777" w:rsidR="00C81EA6" w:rsidRPr="008E45E2" w:rsidRDefault="00C81EA6" w:rsidP="00C81EA6">
      <w:pPr>
        <w:ind w:left="360"/>
        <w:rPr>
          <w:rFonts w:ascii="Arial" w:hAnsi="Arial" w:cs="Arial"/>
        </w:rPr>
      </w:pPr>
      <w:r w:rsidRPr="008E45E2">
        <w:rPr>
          <w:rFonts w:ascii="Arial" w:hAnsi="Arial" w:cs="Arial"/>
        </w:rPr>
        <w:t xml:space="preserve">1.  </w:t>
      </w:r>
    </w:p>
    <w:p w14:paraId="1D8A3273" w14:textId="77777777" w:rsidR="00C81EA6" w:rsidRPr="008E45E2" w:rsidRDefault="00C81EA6" w:rsidP="00C81EA6">
      <w:pPr>
        <w:ind w:left="360"/>
        <w:rPr>
          <w:rFonts w:ascii="Arial" w:hAnsi="Arial" w:cs="Arial"/>
        </w:rPr>
      </w:pPr>
      <w:r w:rsidRPr="008E45E2">
        <w:rPr>
          <w:rFonts w:ascii="Arial" w:hAnsi="Arial" w:cs="Arial"/>
        </w:rPr>
        <w:t xml:space="preserve">2.  </w:t>
      </w:r>
    </w:p>
    <w:p w14:paraId="59BE2DA2" w14:textId="77777777" w:rsidR="00C81EA6" w:rsidRPr="008E45E2" w:rsidRDefault="00C81EA6" w:rsidP="00C81EA6">
      <w:pPr>
        <w:ind w:left="720"/>
        <w:jc w:val="both"/>
        <w:rPr>
          <w:rFonts w:ascii="Arial" w:hAnsi="Arial" w:cs="Arial"/>
          <w:b/>
          <w:bCs/>
        </w:rPr>
      </w:pPr>
    </w:p>
    <w:p w14:paraId="6FE9811B" w14:textId="2E0A4EFB"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C7388D">
        <w:rPr>
          <w:rFonts w:ascii="Arial" w:hAnsi="Arial" w:cs="Arial"/>
          <w:b/>
          <w:bCs/>
        </w:rPr>
        <w:t xml:space="preserve">  </w:t>
      </w:r>
      <w:r w:rsidR="00C7388D" w:rsidRPr="008E45E2">
        <w:rPr>
          <w:rFonts w:ascii="Arial" w:hAnsi="Arial" w:cs="Arial"/>
          <w:b/>
          <w:bCs/>
          <w:color w:val="3366FF"/>
        </w:rPr>
        <w:t>List the recommendations.  (There is no minimum or maximum)</w:t>
      </w:r>
    </w:p>
    <w:p w14:paraId="6C0AE02B" w14:textId="77777777" w:rsidR="00C81EA6" w:rsidRPr="008E45E2" w:rsidRDefault="00C81EA6" w:rsidP="00C81EA6">
      <w:pPr>
        <w:jc w:val="both"/>
        <w:rPr>
          <w:rFonts w:ascii="Arial" w:hAnsi="Arial" w:cs="Arial"/>
        </w:rPr>
      </w:pPr>
    </w:p>
    <w:p w14:paraId="7846B918" w14:textId="77777777" w:rsidR="00C81EA6" w:rsidRPr="008E45E2" w:rsidRDefault="00C81EA6" w:rsidP="00C81EA6">
      <w:pPr>
        <w:ind w:left="360"/>
        <w:rPr>
          <w:rFonts w:ascii="Arial" w:hAnsi="Arial" w:cs="Arial"/>
        </w:rPr>
      </w:pPr>
      <w:r w:rsidRPr="008E45E2">
        <w:rPr>
          <w:rFonts w:ascii="Arial" w:hAnsi="Arial" w:cs="Arial"/>
        </w:rPr>
        <w:t xml:space="preserve">1.  </w:t>
      </w:r>
    </w:p>
    <w:p w14:paraId="4C37C814" w14:textId="77777777" w:rsidR="00C81EA6" w:rsidRPr="008E45E2" w:rsidRDefault="00C81EA6" w:rsidP="00C81EA6">
      <w:pPr>
        <w:ind w:left="360"/>
        <w:rPr>
          <w:rFonts w:ascii="Arial" w:hAnsi="Arial" w:cs="Arial"/>
        </w:rPr>
      </w:pPr>
      <w:r w:rsidRPr="008E45E2">
        <w:rPr>
          <w:rFonts w:ascii="Arial" w:hAnsi="Arial" w:cs="Arial"/>
        </w:rPr>
        <w:t xml:space="preserve">2.  </w:t>
      </w:r>
    </w:p>
    <w:p w14:paraId="13037292" w14:textId="77777777" w:rsidR="00C81EA6" w:rsidRPr="008E45E2" w:rsidRDefault="00C81EA6" w:rsidP="00C81EA6">
      <w:pPr>
        <w:jc w:val="both"/>
        <w:rPr>
          <w:rFonts w:ascii="Arial" w:hAnsi="Arial" w:cs="Arial"/>
        </w:rPr>
      </w:pPr>
      <w:r w:rsidRPr="008E45E2">
        <w:rPr>
          <w:rFonts w:ascii="Arial" w:hAnsi="Arial" w:cs="Arial"/>
        </w:rPr>
        <w:br w:type="page"/>
      </w:r>
    </w:p>
    <w:p w14:paraId="064F1393"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9: Assessment and Evidence of Student Learning</w:t>
      </w:r>
    </w:p>
    <w:p w14:paraId="22AE9B49" w14:textId="77777777" w:rsidR="00C81EA6" w:rsidRPr="008E45E2" w:rsidRDefault="00C81EA6" w:rsidP="00C81EA6">
      <w:pPr>
        <w:rPr>
          <w:rFonts w:ascii="Arial" w:hAnsi="Arial" w:cs="Arial"/>
        </w:rPr>
      </w:pPr>
    </w:p>
    <w:p w14:paraId="1F8811CB" w14:textId="77777777" w:rsidR="00C81EA6" w:rsidRPr="008E45E2" w:rsidRDefault="00C81EA6" w:rsidP="00C81EA6">
      <w:pPr>
        <w:widowControl w:val="0"/>
        <w:autoSpaceDE w:val="0"/>
        <w:autoSpaceDN w:val="0"/>
        <w:adjustRightInd w:val="0"/>
        <w:jc w:val="both"/>
        <w:rPr>
          <w:rFonts w:ascii="Arial" w:hAnsi="Arial" w:cs="Arial"/>
          <w:i/>
        </w:rPr>
      </w:pPr>
      <w:r w:rsidRPr="008E45E2">
        <w:rPr>
          <w:rFonts w:ascii="Arial" w:hAnsi="Arial" w:cs="Arial"/>
          <w:b/>
          <w:bCs/>
        </w:rPr>
        <w:t xml:space="preserve">The Standard: </w:t>
      </w:r>
      <w:r w:rsidRPr="008E45E2">
        <w:rPr>
          <w:rFonts w:ascii="Arial" w:hAnsi="Arial" w:cs="Arial"/>
          <w:i/>
        </w:rPr>
        <w:t>The school systematically collects and rigorously analyzes quantifiable and observable evidence of individual learning and growth from multiple valid and reliable sources. Evidence of student learning is used to evaluate and improve curriculum effectiveness, instructional practices, professional development, and support services. Progress in student learning and performance is expected and is accurately, clearly, and systematically reported to the school community.</w:t>
      </w:r>
    </w:p>
    <w:p w14:paraId="421F5D28" w14:textId="77777777" w:rsidR="00C81EA6" w:rsidRPr="008E45E2" w:rsidRDefault="00C81EA6" w:rsidP="00C81EA6">
      <w:pPr>
        <w:rPr>
          <w:rFonts w:ascii="Arial" w:hAnsi="Arial" w:cs="Arial"/>
          <w:i/>
        </w:rPr>
      </w:pPr>
    </w:p>
    <w:p w14:paraId="48459B27"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315DF5EB" w14:textId="77777777" w:rsidR="00C81EA6" w:rsidRPr="008E45E2" w:rsidRDefault="00C81EA6" w:rsidP="00C81EA6">
      <w:pPr>
        <w:rPr>
          <w:rFonts w:ascii="Arial" w:hAnsi="Arial" w:cs="Arial"/>
          <w:color w:val="3366FF"/>
          <w:sz w:val="12"/>
          <w:szCs w:val="12"/>
        </w:rPr>
      </w:pPr>
    </w:p>
    <w:p w14:paraId="7CB00E89" w14:textId="77777777" w:rsidR="00C81EA6" w:rsidRPr="008E45E2" w:rsidRDefault="00C81EA6" w:rsidP="00BC7B3B">
      <w:pPr>
        <w:numPr>
          <w:ilvl w:val="0"/>
          <w:numId w:val="16"/>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092A99A1" w14:textId="77777777" w:rsidR="00C81EA6" w:rsidRPr="008E45E2" w:rsidRDefault="00C81EA6" w:rsidP="00BC7B3B">
      <w:pPr>
        <w:numPr>
          <w:ilvl w:val="0"/>
          <w:numId w:val="16"/>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425472B4" w14:textId="77777777" w:rsidR="00C81EA6" w:rsidRPr="008E45E2" w:rsidRDefault="00C81EA6" w:rsidP="00C81E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5829FAC8" w14:textId="77777777">
        <w:trPr>
          <w:trHeight w:val="557"/>
        </w:trPr>
        <w:tc>
          <w:tcPr>
            <w:tcW w:w="1170" w:type="dxa"/>
            <w:vAlign w:val="center"/>
          </w:tcPr>
          <w:p w14:paraId="3CC14C97"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5EA41798"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18368C73" w14:textId="77777777">
        <w:trPr>
          <w:trHeight w:val="854"/>
        </w:trPr>
        <w:tc>
          <w:tcPr>
            <w:tcW w:w="1170" w:type="dxa"/>
            <w:tcBorders>
              <w:bottom w:val="single" w:sz="4" w:space="0" w:color="auto"/>
            </w:tcBorders>
            <w:vAlign w:val="center"/>
          </w:tcPr>
          <w:p w14:paraId="5D86BF51"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15667F83"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7FB6D2AB" w14:textId="77777777" w:rsidR="00C81EA6" w:rsidRPr="008E45E2" w:rsidRDefault="00C81EA6" w:rsidP="00C81EA6">
      <w:pPr>
        <w:jc w:val="both"/>
        <w:rPr>
          <w:rFonts w:ascii="Arial" w:hAnsi="Arial" w:cs="Arial"/>
          <w:b/>
        </w:rPr>
      </w:pPr>
    </w:p>
    <w:p w14:paraId="23BCE17C"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20231329" w14:textId="77777777" w:rsidR="00C81EA6" w:rsidRPr="008E45E2" w:rsidRDefault="00C81EA6" w:rsidP="00C81EA6">
      <w:pPr>
        <w:rPr>
          <w:rFonts w:ascii="Arial" w:hAnsi="Arial" w:cs="Arial"/>
          <w:color w:val="3366FF"/>
          <w:sz w:val="12"/>
          <w:szCs w:val="12"/>
        </w:rPr>
      </w:pPr>
    </w:p>
    <w:p w14:paraId="7CA2DFD0" w14:textId="77777777" w:rsidR="00C81EA6" w:rsidRPr="008E45E2" w:rsidRDefault="00C81EA6" w:rsidP="00BC7B3B">
      <w:pPr>
        <w:numPr>
          <w:ilvl w:val="0"/>
          <w:numId w:val="17"/>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0F711930" w14:textId="77777777" w:rsidR="00C81EA6" w:rsidRPr="008E45E2" w:rsidRDefault="00C81EA6" w:rsidP="00BC7B3B">
      <w:pPr>
        <w:numPr>
          <w:ilvl w:val="0"/>
          <w:numId w:val="17"/>
        </w:numPr>
        <w:rPr>
          <w:rFonts w:ascii="Arial" w:hAnsi="Arial" w:cs="Arial"/>
          <w:color w:val="FF0000"/>
        </w:rPr>
      </w:pPr>
      <w:r w:rsidRPr="008E45E2">
        <w:rPr>
          <w:rFonts w:ascii="Arial" w:hAnsi="Arial" w:cs="Arial"/>
          <w:color w:val="3366FF"/>
        </w:rPr>
        <w:t>Add any types of evidence used but not included on the list in the spaces provide</w:t>
      </w:r>
      <w:r w:rsidRPr="00846BC2">
        <w:rPr>
          <w:rFonts w:ascii="Arial" w:hAnsi="Arial" w:cs="Arial"/>
          <w:color w:val="0000FF"/>
        </w:rPr>
        <w:t>d.</w:t>
      </w:r>
    </w:p>
    <w:p w14:paraId="00E00C33" w14:textId="77777777" w:rsidR="00C81EA6" w:rsidRPr="008E45E2" w:rsidRDefault="00C81EA6" w:rsidP="00C81EA6">
      <w:pPr>
        <w:rPr>
          <w:rFonts w:ascii="Arial" w:hAnsi="Arial" w:cs="Arial"/>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6E666A25" w14:textId="77777777">
        <w:trPr>
          <w:trHeight w:val="263"/>
          <w:tblHeader/>
        </w:trPr>
        <w:tc>
          <w:tcPr>
            <w:tcW w:w="7380" w:type="dxa"/>
            <w:vAlign w:val="center"/>
          </w:tcPr>
          <w:p w14:paraId="2E40B820"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03E474ED"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15601CB8" w14:textId="77777777">
        <w:trPr>
          <w:trHeight w:val="283"/>
        </w:trPr>
        <w:tc>
          <w:tcPr>
            <w:tcW w:w="7380" w:type="dxa"/>
            <w:vAlign w:val="center"/>
          </w:tcPr>
          <w:p w14:paraId="6A02FEEB"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0FFA6E2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2CDAAB2" w14:textId="77777777">
        <w:trPr>
          <w:trHeight w:val="283"/>
        </w:trPr>
        <w:tc>
          <w:tcPr>
            <w:tcW w:w="7380" w:type="dxa"/>
            <w:vAlign w:val="center"/>
          </w:tcPr>
          <w:p w14:paraId="233A76D1" w14:textId="77777777" w:rsidR="00C81EA6" w:rsidRPr="008E45E2" w:rsidRDefault="00C81EA6" w:rsidP="00C81EA6">
            <w:pPr>
              <w:rPr>
                <w:rFonts w:ascii="Arial" w:hAnsi="Arial" w:cs="Arial"/>
              </w:rPr>
            </w:pPr>
            <w:r w:rsidRPr="008E45E2">
              <w:rPr>
                <w:rFonts w:ascii="Arial" w:hAnsi="Arial" w:cs="Arial"/>
              </w:rPr>
              <w:t>Example of student transcript</w:t>
            </w:r>
          </w:p>
        </w:tc>
        <w:tc>
          <w:tcPr>
            <w:tcW w:w="1440" w:type="dxa"/>
            <w:shd w:val="clear" w:color="auto" w:fill="auto"/>
            <w:vAlign w:val="center"/>
          </w:tcPr>
          <w:p w14:paraId="14ECFDB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41FB14E" w14:textId="77777777">
        <w:trPr>
          <w:trHeight w:val="283"/>
        </w:trPr>
        <w:tc>
          <w:tcPr>
            <w:tcW w:w="7380" w:type="dxa"/>
            <w:vAlign w:val="center"/>
          </w:tcPr>
          <w:p w14:paraId="071A535F" w14:textId="77777777" w:rsidR="00C81EA6" w:rsidRPr="008E45E2" w:rsidRDefault="00C81EA6" w:rsidP="00C81EA6">
            <w:pPr>
              <w:rPr>
                <w:rFonts w:ascii="Arial" w:hAnsi="Arial" w:cs="Arial"/>
              </w:rPr>
            </w:pPr>
            <w:r w:rsidRPr="008E45E2">
              <w:rPr>
                <w:rFonts w:ascii="Arial" w:hAnsi="Arial" w:cs="Arial"/>
              </w:rPr>
              <w:t>Example of student report card</w:t>
            </w:r>
          </w:p>
        </w:tc>
        <w:tc>
          <w:tcPr>
            <w:tcW w:w="1440" w:type="dxa"/>
            <w:shd w:val="clear" w:color="auto" w:fill="auto"/>
            <w:vAlign w:val="center"/>
          </w:tcPr>
          <w:p w14:paraId="17FD1BC9"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889B5DD" w14:textId="77777777">
        <w:trPr>
          <w:trHeight w:val="332"/>
        </w:trPr>
        <w:tc>
          <w:tcPr>
            <w:tcW w:w="7380" w:type="dxa"/>
            <w:vAlign w:val="center"/>
          </w:tcPr>
          <w:p w14:paraId="2EE1DB86" w14:textId="77777777" w:rsidR="00C81EA6" w:rsidRPr="008E45E2" w:rsidRDefault="00C81EA6" w:rsidP="00C81EA6">
            <w:pPr>
              <w:rPr>
                <w:rFonts w:ascii="Arial" w:hAnsi="Arial" w:cs="Arial"/>
              </w:rPr>
            </w:pPr>
            <w:r w:rsidRPr="008E45E2">
              <w:rPr>
                <w:rFonts w:ascii="Arial" w:hAnsi="Arial" w:cs="Arial"/>
              </w:rPr>
              <w:t>Reports of the results of assessments administered to students</w:t>
            </w:r>
          </w:p>
        </w:tc>
        <w:tc>
          <w:tcPr>
            <w:tcW w:w="1440" w:type="dxa"/>
            <w:shd w:val="clear" w:color="auto" w:fill="auto"/>
            <w:vAlign w:val="center"/>
          </w:tcPr>
          <w:p w14:paraId="29AF638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3365E3D" w14:textId="77777777">
        <w:trPr>
          <w:trHeight w:val="263"/>
        </w:trPr>
        <w:tc>
          <w:tcPr>
            <w:tcW w:w="7380" w:type="dxa"/>
            <w:vAlign w:val="center"/>
          </w:tcPr>
          <w:p w14:paraId="6612C33D" w14:textId="77777777" w:rsidR="00C81EA6" w:rsidRPr="008E45E2" w:rsidRDefault="00C81EA6" w:rsidP="00C81EA6">
            <w:pPr>
              <w:rPr>
                <w:rFonts w:ascii="Arial" w:hAnsi="Arial" w:cs="Arial"/>
              </w:rPr>
            </w:pPr>
            <w:r w:rsidRPr="008E45E2">
              <w:rPr>
                <w:rFonts w:ascii="Arial" w:hAnsi="Arial" w:cs="Arial"/>
              </w:rPr>
              <w:t>Policies related to assessment of student learning</w:t>
            </w:r>
          </w:p>
        </w:tc>
        <w:tc>
          <w:tcPr>
            <w:tcW w:w="1440" w:type="dxa"/>
            <w:shd w:val="clear" w:color="auto" w:fill="auto"/>
            <w:vAlign w:val="center"/>
          </w:tcPr>
          <w:p w14:paraId="78D8E0D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E522000" w14:textId="77777777">
        <w:trPr>
          <w:trHeight w:val="404"/>
        </w:trPr>
        <w:tc>
          <w:tcPr>
            <w:tcW w:w="7380" w:type="dxa"/>
          </w:tcPr>
          <w:p w14:paraId="47CA2499" w14:textId="77777777" w:rsidR="00C81EA6" w:rsidRPr="008E45E2" w:rsidRDefault="00C81EA6" w:rsidP="00C81EA6">
            <w:pPr>
              <w:spacing w:before="60" w:after="60"/>
              <w:jc w:val="both"/>
              <w:rPr>
                <w:rFonts w:ascii="Arial" w:hAnsi="Arial" w:cs="Arial"/>
              </w:rPr>
            </w:pPr>
            <w:r w:rsidRPr="008E45E2">
              <w:rPr>
                <w:rFonts w:ascii="Arial" w:hAnsi="Arial" w:cs="Arial"/>
              </w:rPr>
              <w:t>Schools participation in the state assessment system</w:t>
            </w:r>
          </w:p>
        </w:tc>
        <w:tc>
          <w:tcPr>
            <w:tcW w:w="1440" w:type="dxa"/>
            <w:shd w:val="clear" w:color="auto" w:fill="auto"/>
            <w:vAlign w:val="center"/>
          </w:tcPr>
          <w:p w14:paraId="30EAE4A3"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1216056" w14:textId="77777777">
        <w:trPr>
          <w:trHeight w:val="386"/>
        </w:trPr>
        <w:tc>
          <w:tcPr>
            <w:tcW w:w="7380" w:type="dxa"/>
          </w:tcPr>
          <w:p w14:paraId="6FA27138"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45DE6DA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CBEF29F" w14:textId="77777777">
        <w:trPr>
          <w:trHeight w:val="425"/>
        </w:trPr>
        <w:tc>
          <w:tcPr>
            <w:tcW w:w="7380" w:type="dxa"/>
          </w:tcPr>
          <w:p w14:paraId="78796D59"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6564F2AE"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759A14A" w14:textId="77777777">
        <w:trPr>
          <w:trHeight w:val="405"/>
        </w:trPr>
        <w:tc>
          <w:tcPr>
            <w:tcW w:w="7380" w:type="dxa"/>
          </w:tcPr>
          <w:p w14:paraId="746EAFCD"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555B36FE"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348D66C1" w14:textId="77777777" w:rsidR="00C81EA6" w:rsidRPr="008E45E2" w:rsidRDefault="00C81EA6" w:rsidP="00C81EA6">
      <w:pPr>
        <w:rPr>
          <w:rFonts w:ascii="Arial" w:hAnsi="Arial" w:cs="Arial"/>
        </w:rPr>
      </w:pPr>
    </w:p>
    <w:p w14:paraId="2FABCFE8" w14:textId="77777777" w:rsidR="00C81EA6" w:rsidRPr="008E45E2" w:rsidRDefault="00C81EA6" w:rsidP="00C81EA6">
      <w:pPr>
        <w:rPr>
          <w:rFonts w:ascii="Arial" w:hAnsi="Arial" w:cs="Arial"/>
        </w:rPr>
      </w:pPr>
    </w:p>
    <w:p w14:paraId="6D53D04B" w14:textId="77777777" w:rsidR="00C81EA6" w:rsidRPr="008E45E2" w:rsidRDefault="00C81EA6" w:rsidP="00C81EA6">
      <w:pPr>
        <w:rPr>
          <w:rFonts w:ascii="Arial" w:hAnsi="Arial" w:cs="Arial"/>
        </w:rPr>
      </w:pPr>
    </w:p>
    <w:p w14:paraId="436AC55B" w14:textId="77777777" w:rsidR="00C81EA6" w:rsidRPr="008E45E2" w:rsidRDefault="00C81EA6" w:rsidP="00C81EA6">
      <w:pPr>
        <w:rPr>
          <w:rFonts w:ascii="Arial" w:hAnsi="Arial" w:cs="Arial"/>
        </w:rPr>
      </w:pPr>
    </w:p>
    <w:p w14:paraId="7222147D" w14:textId="77777777" w:rsidR="00C81EA6" w:rsidRDefault="00C81EA6" w:rsidP="00C81EA6">
      <w:pPr>
        <w:rPr>
          <w:rFonts w:ascii="Arial" w:hAnsi="Arial" w:cs="Arial"/>
        </w:rPr>
      </w:pPr>
    </w:p>
    <w:p w14:paraId="75285673" w14:textId="77777777" w:rsidR="00846BC2" w:rsidRPr="008E45E2" w:rsidRDefault="00846BC2" w:rsidP="00C81EA6">
      <w:pPr>
        <w:rPr>
          <w:rFonts w:ascii="Arial" w:hAnsi="Arial" w:cs="Arial"/>
        </w:rPr>
      </w:pPr>
    </w:p>
    <w:p w14:paraId="2078F6D9" w14:textId="77777777" w:rsidR="00C81EA6" w:rsidRPr="008E45E2" w:rsidRDefault="00C81EA6" w:rsidP="00C81EA6">
      <w:pPr>
        <w:jc w:val="both"/>
        <w:rPr>
          <w:rFonts w:ascii="Arial" w:hAnsi="Arial" w:cs="Arial"/>
          <w:b/>
          <w:color w:val="000000"/>
        </w:rPr>
      </w:pPr>
      <w:r w:rsidRPr="008E45E2">
        <w:rPr>
          <w:rFonts w:ascii="Arial" w:hAnsi="Arial" w:cs="Arial"/>
          <w:b/>
          <w:color w:val="000000"/>
        </w:rPr>
        <w:lastRenderedPageBreak/>
        <w:t xml:space="preserve">THE VISITING TEAM’S OBSERVATIONS, COMMENDATIONS AND RECOMMENDATIONS </w:t>
      </w:r>
    </w:p>
    <w:p w14:paraId="5BA2AAFD" w14:textId="77777777" w:rsidR="00C81EA6" w:rsidRPr="008E45E2" w:rsidRDefault="00C81EA6" w:rsidP="00C81EA6">
      <w:pPr>
        <w:jc w:val="both"/>
        <w:rPr>
          <w:rFonts w:ascii="Arial" w:hAnsi="Arial" w:cs="Arial"/>
          <w:color w:val="FF0000"/>
        </w:rPr>
      </w:pPr>
    </w:p>
    <w:p w14:paraId="0A8682AE" w14:textId="77777777" w:rsidR="00C81EA6" w:rsidRPr="008E45E2" w:rsidRDefault="00C81EA6" w:rsidP="00C81EA6">
      <w:pPr>
        <w:jc w:val="both"/>
        <w:rPr>
          <w:rFonts w:ascii="Arial" w:hAnsi="Arial" w:cs="Arial"/>
          <w:b/>
          <w:color w:val="FF0000"/>
        </w:rPr>
      </w:pPr>
    </w:p>
    <w:p w14:paraId="65500DB9" w14:textId="77777777" w:rsidR="00C81EA6" w:rsidRPr="008E45E2" w:rsidRDefault="00C81EA6" w:rsidP="00C81EA6">
      <w:pPr>
        <w:jc w:val="both"/>
        <w:rPr>
          <w:rFonts w:ascii="Arial" w:hAnsi="Arial" w:cs="Arial"/>
          <w:b/>
        </w:rPr>
      </w:pPr>
      <w:r w:rsidRPr="008E45E2">
        <w:rPr>
          <w:rFonts w:ascii="Arial" w:hAnsi="Arial" w:cs="Arial"/>
          <w:b/>
        </w:rPr>
        <w:t>OBSERVATIONS:</w:t>
      </w:r>
      <w:r w:rsidRPr="00895E32">
        <w:rPr>
          <w:rFonts w:ascii="Arial" w:hAnsi="Arial" w:cs="Arial"/>
          <w:b/>
          <w:color w:val="0000FF"/>
        </w:rPr>
        <w:t xml:space="preserve"> </w:t>
      </w:r>
      <w:r w:rsidRPr="00895E32">
        <w:rPr>
          <w:rFonts w:ascii="Arial" w:hAnsi="Arial" w:cs="Arial"/>
          <w:color w:val="0000FF"/>
        </w:rPr>
        <w:t>(N</w:t>
      </w:r>
      <w:r w:rsidRPr="008E45E2">
        <w:rPr>
          <w:rFonts w:ascii="Arial" w:hAnsi="Arial" w:cs="Arial"/>
          <w:color w:val="3366FF"/>
        </w:rPr>
        <w:t>arrative Form)</w:t>
      </w:r>
    </w:p>
    <w:p w14:paraId="4B2B5B1B" w14:textId="77777777" w:rsidR="00C81EA6" w:rsidRPr="008E45E2" w:rsidRDefault="00C81EA6" w:rsidP="00C81EA6">
      <w:pPr>
        <w:jc w:val="both"/>
        <w:rPr>
          <w:rFonts w:ascii="Arial" w:hAnsi="Arial" w:cs="Arial"/>
          <w:b/>
        </w:rPr>
      </w:pPr>
    </w:p>
    <w:p w14:paraId="59530009" w14:textId="77777777" w:rsidR="00C81EA6" w:rsidRPr="008E45E2" w:rsidRDefault="00C81EA6" w:rsidP="00C81EA6">
      <w:pPr>
        <w:rPr>
          <w:rFonts w:ascii="Arial" w:hAnsi="Arial" w:cs="Arial"/>
          <w:bCs/>
          <w:color w:val="3366FF"/>
        </w:rPr>
      </w:pPr>
      <w:r w:rsidRPr="008E45E2">
        <w:rPr>
          <w:rFonts w:ascii="Arial" w:hAnsi="Arial" w:cs="Arial"/>
          <w:bCs/>
          <w:color w:val="3366FF"/>
        </w:rPr>
        <w:t>Describe how assessment and instruction are aligned, how the school analyzes assessment results, how multiple assessments are used, how information is shared with families, and how assessment polices and practices are communicated</w:t>
      </w:r>
    </w:p>
    <w:p w14:paraId="60354251" w14:textId="77777777" w:rsidR="00C81EA6" w:rsidRPr="008E45E2" w:rsidRDefault="00C81EA6" w:rsidP="00C81EA6">
      <w:pPr>
        <w:rPr>
          <w:rFonts w:ascii="Arial" w:hAnsi="Arial" w:cs="Arial"/>
        </w:rPr>
      </w:pPr>
    </w:p>
    <w:p w14:paraId="763E1096" w14:textId="77777777" w:rsidR="00C81EA6" w:rsidRPr="008E45E2" w:rsidRDefault="00C81EA6" w:rsidP="00C81EA6">
      <w:pPr>
        <w:jc w:val="both"/>
        <w:rPr>
          <w:rFonts w:ascii="Arial" w:hAnsi="Arial" w:cs="Arial"/>
          <w:b/>
        </w:rPr>
      </w:pPr>
    </w:p>
    <w:p w14:paraId="460F51AA" w14:textId="77777777" w:rsidR="00C81EA6" w:rsidRPr="008E45E2" w:rsidRDefault="00C81EA6" w:rsidP="00C81EA6">
      <w:pPr>
        <w:jc w:val="both"/>
        <w:rPr>
          <w:rFonts w:ascii="Arial" w:hAnsi="Arial" w:cs="Arial"/>
        </w:rPr>
      </w:pPr>
    </w:p>
    <w:p w14:paraId="54BCB44F" w14:textId="570A8C97"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846BC2">
        <w:rPr>
          <w:rFonts w:ascii="Arial" w:hAnsi="Arial" w:cs="Arial"/>
          <w:b/>
          <w:bCs/>
        </w:rPr>
        <w:t xml:space="preserve">  </w:t>
      </w:r>
      <w:r w:rsidR="00846BC2" w:rsidRPr="008E45E2">
        <w:rPr>
          <w:rFonts w:ascii="Arial" w:hAnsi="Arial" w:cs="Arial"/>
          <w:b/>
          <w:bCs/>
          <w:color w:val="3366FF"/>
        </w:rPr>
        <w:t>List the commendations.  (There is no minimum or maximum.)</w:t>
      </w:r>
    </w:p>
    <w:p w14:paraId="665E1476" w14:textId="77777777" w:rsidR="00C81EA6" w:rsidRPr="008E45E2" w:rsidRDefault="00C81EA6" w:rsidP="00C81EA6">
      <w:pPr>
        <w:rPr>
          <w:rFonts w:ascii="Arial" w:hAnsi="Arial" w:cs="Arial"/>
          <w:b/>
          <w:bCs/>
        </w:rPr>
      </w:pPr>
    </w:p>
    <w:p w14:paraId="4243E3EF" w14:textId="77777777" w:rsidR="00C81EA6" w:rsidRPr="008E45E2" w:rsidRDefault="00C81EA6" w:rsidP="00C81EA6">
      <w:pPr>
        <w:ind w:left="360"/>
        <w:rPr>
          <w:rFonts w:ascii="Arial" w:hAnsi="Arial" w:cs="Arial"/>
        </w:rPr>
      </w:pPr>
      <w:r w:rsidRPr="008E45E2">
        <w:rPr>
          <w:rFonts w:ascii="Arial" w:hAnsi="Arial" w:cs="Arial"/>
        </w:rPr>
        <w:t xml:space="preserve">1.  </w:t>
      </w:r>
    </w:p>
    <w:p w14:paraId="418C2556" w14:textId="77777777" w:rsidR="00C81EA6" w:rsidRPr="008E45E2" w:rsidRDefault="00C81EA6" w:rsidP="00C81EA6">
      <w:pPr>
        <w:ind w:left="360"/>
        <w:rPr>
          <w:rFonts w:ascii="Arial" w:hAnsi="Arial" w:cs="Arial"/>
        </w:rPr>
      </w:pPr>
      <w:r w:rsidRPr="008E45E2">
        <w:rPr>
          <w:rFonts w:ascii="Arial" w:hAnsi="Arial" w:cs="Arial"/>
        </w:rPr>
        <w:t xml:space="preserve">2.  </w:t>
      </w:r>
    </w:p>
    <w:p w14:paraId="38812218" w14:textId="77777777" w:rsidR="00C81EA6" w:rsidRPr="008E45E2" w:rsidRDefault="00C81EA6" w:rsidP="00C81EA6">
      <w:pPr>
        <w:ind w:left="720"/>
        <w:jc w:val="both"/>
        <w:rPr>
          <w:rFonts w:ascii="Arial" w:hAnsi="Arial" w:cs="Arial"/>
          <w:b/>
          <w:bCs/>
        </w:rPr>
      </w:pPr>
    </w:p>
    <w:p w14:paraId="4D05C1FE" w14:textId="120F7E99"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846BC2">
        <w:rPr>
          <w:rFonts w:ascii="Arial" w:hAnsi="Arial" w:cs="Arial"/>
          <w:b/>
          <w:bCs/>
        </w:rPr>
        <w:t xml:space="preserve">  </w:t>
      </w:r>
      <w:r w:rsidR="00846BC2" w:rsidRPr="008E45E2">
        <w:rPr>
          <w:rFonts w:ascii="Arial" w:hAnsi="Arial" w:cs="Arial"/>
          <w:b/>
          <w:bCs/>
          <w:color w:val="3366FF"/>
        </w:rPr>
        <w:t>List the recommendations.  (There is no minimum or maximum)</w:t>
      </w:r>
    </w:p>
    <w:p w14:paraId="70F00DDA" w14:textId="77777777" w:rsidR="00C81EA6" w:rsidRPr="008E45E2" w:rsidRDefault="00C81EA6" w:rsidP="00C81EA6">
      <w:pPr>
        <w:jc w:val="both"/>
        <w:rPr>
          <w:rFonts w:ascii="Arial" w:hAnsi="Arial" w:cs="Arial"/>
        </w:rPr>
      </w:pPr>
    </w:p>
    <w:p w14:paraId="44506991" w14:textId="77777777" w:rsidR="00C81EA6" w:rsidRPr="008E45E2" w:rsidRDefault="00C81EA6" w:rsidP="00C81EA6">
      <w:pPr>
        <w:ind w:left="360"/>
        <w:rPr>
          <w:rFonts w:ascii="Arial" w:hAnsi="Arial" w:cs="Arial"/>
        </w:rPr>
      </w:pPr>
      <w:r w:rsidRPr="008E45E2">
        <w:rPr>
          <w:rFonts w:ascii="Arial" w:hAnsi="Arial" w:cs="Arial"/>
        </w:rPr>
        <w:t xml:space="preserve">1.  </w:t>
      </w:r>
    </w:p>
    <w:p w14:paraId="5BEEC5CD" w14:textId="77777777" w:rsidR="00C81EA6" w:rsidRPr="008E45E2" w:rsidRDefault="00C81EA6" w:rsidP="00C81EA6">
      <w:pPr>
        <w:ind w:left="360"/>
        <w:rPr>
          <w:rFonts w:ascii="Arial" w:hAnsi="Arial" w:cs="Arial"/>
        </w:rPr>
      </w:pPr>
      <w:r w:rsidRPr="008E45E2">
        <w:rPr>
          <w:rFonts w:ascii="Arial" w:hAnsi="Arial" w:cs="Arial"/>
        </w:rPr>
        <w:t xml:space="preserve">2.  </w:t>
      </w:r>
    </w:p>
    <w:p w14:paraId="7227396A" w14:textId="77777777" w:rsidR="00C81EA6" w:rsidRPr="008E45E2" w:rsidRDefault="00C81EA6" w:rsidP="00C81EA6">
      <w:pPr>
        <w:rPr>
          <w:rFonts w:ascii="Arial" w:hAnsi="Arial" w:cs="Arial"/>
        </w:rPr>
      </w:pPr>
      <w:r w:rsidRPr="008E45E2">
        <w:rPr>
          <w:rFonts w:ascii="Arial" w:hAnsi="Arial" w:cs="Arial"/>
        </w:rPr>
        <w:br w:type="page"/>
      </w:r>
    </w:p>
    <w:p w14:paraId="65D27F95"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lastRenderedPageBreak/>
        <w:t>Standard 10: Student Services</w:t>
      </w:r>
    </w:p>
    <w:p w14:paraId="57755C81" w14:textId="77777777" w:rsidR="00C81EA6" w:rsidRPr="008E45E2" w:rsidRDefault="00C81EA6" w:rsidP="00C81EA6">
      <w:pPr>
        <w:rPr>
          <w:rFonts w:ascii="Arial" w:hAnsi="Arial" w:cs="Arial"/>
        </w:rPr>
      </w:pPr>
    </w:p>
    <w:p w14:paraId="4C6AB7D9" w14:textId="77777777" w:rsidR="00C81EA6" w:rsidRPr="008E45E2" w:rsidRDefault="00C81EA6" w:rsidP="00C81EA6">
      <w:pPr>
        <w:jc w:val="both"/>
        <w:rPr>
          <w:rFonts w:ascii="Arial" w:hAnsi="Arial" w:cs="Arial"/>
          <w:i/>
        </w:rPr>
      </w:pPr>
      <w:r w:rsidRPr="008E45E2">
        <w:rPr>
          <w:rFonts w:ascii="Arial" w:hAnsi="Arial" w:cs="Arial"/>
          <w:b/>
        </w:rPr>
        <w:t>The Standard:</w:t>
      </w:r>
      <w:r w:rsidRPr="008E45E2">
        <w:rPr>
          <w:rFonts w:ascii="Arial" w:hAnsi="Arial" w:cs="Arial"/>
        </w:rPr>
        <w:t xml:space="preserve">  </w:t>
      </w:r>
      <w:r w:rsidRPr="008E45E2">
        <w:rPr>
          <w:rFonts w:ascii="Arial" w:hAnsi="Arial" w:cs="Arial"/>
          <w:i/>
        </w:rPr>
        <w:t>The school implements written policies and procedures, in partnership with families and the community, that provides all students with, or refer them to, services that are age-and developmentally appropriate to optimize opportunities for life-long success.  Student services are systematic and integral to the educational program.  They are provided by qualified personnel, sufficiently financed, periodically evaluated, and philosophy/mission appropriate.</w:t>
      </w:r>
    </w:p>
    <w:p w14:paraId="351BEAC1" w14:textId="77777777" w:rsidR="00C81EA6" w:rsidRPr="008E45E2" w:rsidRDefault="00C81EA6" w:rsidP="00C81EA6">
      <w:pPr>
        <w:jc w:val="both"/>
        <w:rPr>
          <w:rFonts w:ascii="Arial" w:hAnsi="Arial" w:cs="Arial"/>
          <w:i/>
        </w:rPr>
      </w:pPr>
    </w:p>
    <w:p w14:paraId="0B09CFAC"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1270BFFF" w14:textId="77777777" w:rsidR="00C81EA6" w:rsidRPr="008E45E2" w:rsidRDefault="00C81EA6" w:rsidP="00C81EA6">
      <w:pPr>
        <w:rPr>
          <w:rFonts w:ascii="Arial" w:hAnsi="Arial" w:cs="Arial"/>
          <w:color w:val="3366FF"/>
          <w:sz w:val="12"/>
          <w:szCs w:val="12"/>
        </w:rPr>
      </w:pPr>
    </w:p>
    <w:p w14:paraId="0A824A32" w14:textId="77777777" w:rsidR="00C81EA6" w:rsidRPr="008E45E2" w:rsidRDefault="00C81EA6" w:rsidP="00BC7B3B">
      <w:pPr>
        <w:numPr>
          <w:ilvl w:val="0"/>
          <w:numId w:val="18"/>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43650840" w14:textId="77777777" w:rsidR="00C81EA6" w:rsidRPr="008E45E2" w:rsidRDefault="00C81EA6" w:rsidP="00BC7B3B">
      <w:pPr>
        <w:numPr>
          <w:ilvl w:val="0"/>
          <w:numId w:val="18"/>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15FA5FE9" w14:textId="77777777" w:rsidR="00C81EA6" w:rsidRPr="008E45E2" w:rsidRDefault="00C81EA6" w:rsidP="00C81E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07C07381" w14:textId="77777777">
        <w:trPr>
          <w:trHeight w:val="557"/>
        </w:trPr>
        <w:tc>
          <w:tcPr>
            <w:tcW w:w="1170" w:type="dxa"/>
            <w:vAlign w:val="center"/>
          </w:tcPr>
          <w:p w14:paraId="413E2D42"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095B1EFD"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16FBB9A0" w14:textId="77777777">
        <w:trPr>
          <w:trHeight w:val="854"/>
        </w:trPr>
        <w:tc>
          <w:tcPr>
            <w:tcW w:w="1170" w:type="dxa"/>
            <w:tcBorders>
              <w:bottom w:val="single" w:sz="4" w:space="0" w:color="auto"/>
            </w:tcBorders>
            <w:vAlign w:val="center"/>
          </w:tcPr>
          <w:p w14:paraId="7D1BDA0D"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30891BC9"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520CED2A" w14:textId="77777777" w:rsidR="00C81EA6" w:rsidRPr="008E45E2" w:rsidRDefault="00C81EA6" w:rsidP="00C81EA6">
      <w:pPr>
        <w:jc w:val="both"/>
        <w:rPr>
          <w:rFonts w:ascii="Arial" w:hAnsi="Arial" w:cs="Arial"/>
          <w:b/>
          <w:color w:val="3366FF"/>
        </w:rPr>
      </w:pPr>
    </w:p>
    <w:p w14:paraId="54F34D62"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14EC7C60" w14:textId="77777777" w:rsidR="00C81EA6" w:rsidRPr="008E45E2" w:rsidRDefault="00C81EA6" w:rsidP="00C81EA6">
      <w:pPr>
        <w:rPr>
          <w:rFonts w:ascii="Arial" w:hAnsi="Arial" w:cs="Arial"/>
          <w:color w:val="3366FF"/>
          <w:sz w:val="12"/>
          <w:szCs w:val="12"/>
        </w:rPr>
      </w:pPr>
    </w:p>
    <w:p w14:paraId="4F6C2533" w14:textId="77777777" w:rsidR="00C81EA6" w:rsidRPr="008E45E2" w:rsidRDefault="00C81EA6" w:rsidP="00BC7B3B">
      <w:pPr>
        <w:numPr>
          <w:ilvl w:val="0"/>
          <w:numId w:val="19"/>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02DBE375" w14:textId="77777777" w:rsidR="00C81EA6" w:rsidRPr="008E45E2" w:rsidRDefault="00C81EA6" w:rsidP="00BC7B3B">
      <w:pPr>
        <w:numPr>
          <w:ilvl w:val="0"/>
          <w:numId w:val="19"/>
        </w:numPr>
        <w:rPr>
          <w:rFonts w:ascii="Arial" w:hAnsi="Arial" w:cs="Arial"/>
          <w:color w:val="3366FF"/>
        </w:rPr>
      </w:pPr>
      <w:r w:rsidRPr="008E45E2">
        <w:rPr>
          <w:rFonts w:ascii="Arial" w:hAnsi="Arial" w:cs="Arial"/>
          <w:color w:val="3366FF"/>
        </w:rPr>
        <w:t>Add any types of evidence used but not included on the list in the spaces provided.</w:t>
      </w:r>
    </w:p>
    <w:p w14:paraId="48B1AF62" w14:textId="77777777" w:rsidR="00C81EA6" w:rsidRPr="008E45E2" w:rsidRDefault="00C81EA6" w:rsidP="00C81EA6">
      <w:pPr>
        <w:rPr>
          <w:rFonts w:ascii="Arial" w:hAnsi="Arial" w:cs="Arial"/>
          <w:b/>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437E4111" w14:textId="77777777">
        <w:trPr>
          <w:trHeight w:val="263"/>
          <w:tblHeader/>
        </w:trPr>
        <w:tc>
          <w:tcPr>
            <w:tcW w:w="7380" w:type="dxa"/>
            <w:vAlign w:val="center"/>
          </w:tcPr>
          <w:p w14:paraId="63A21F10"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5D8E9F33"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05FEB1A1" w14:textId="77777777">
        <w:trPr>
          <w:trHeight w:val="283"/>
        </w:trPr>
        <w:tc>
          <w:tcPr>
            <w:tcW w:w="7380" w:type="dxa"/>
            <w:vAlign w:val="center"/>
          </w:tcPr>
          <w:p w14:paraId="5D930556"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6C409E1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9C6C9CF" w14:textId="77777777">
        <w:trPr>
          <w:trHeight w:val="283"/>
        </w:trPr>
        <w:tc>
          <w:tcPr>
            <w:tcW w:w="7380" w:type="dxa"/>
            <w:vAlign w:val="center"/>
          </w:tcPr>
          <w:p w14:paraId="16F120F8" w14:textId="77777777" w:rsidR="00C81EA6" w:rsidRPr="008E45E2" w:rsidRDefault="00C81EA6" w:rsidP="00C81EA6">
            <w:pPr>
              <w:rPr>
                <w:rFonts w:ascii="Arial" w:hAnsi="Arial" w:cs="Arial"/>
              </w:rPr>
            </w:pPr>
            <w:r w:rsidRPr="008E45E2">
              <w:rPr>
                <w:rFonts w:ascii="Arial" w:hAnsi="Arial" w:cs="Arial"/>
              </w:rPr>
              <w:t>Guidance and counseling plan</w:t>
            </w:r>
          </w:p>
        </w:tc>
        <w:tc>
          <w:tcPr>
            <w:tcW w:w="1440" w:type="dxa"/>
            <w:shd w:val="clear" w:color="auto" w:fill="auto"/>
            <w:vAlign w:val="center"/>
          </w:tcPr>
          <w:p w14:paraId="3B8A7567"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DAEDDAC" w14:textId="77777777">
        <w:trPr>
          <w:trHeight w:val="283"/>
        </w:trPr>
        <w:tc>
          <w:tcPr>
            <w:tcW w:w="7380" w:type="dxa"/>
            <w:vAlign w:val="center"/>
          </w:tcPr>
          <w:p w14:paraId="6A38D86C" w14:textId="77777777" w:rsidR="00C81EA6" w:rsidRPr="008E45E2" w:rsidRDefault="00C81EA6" w:rsidP="00C81EA6">
            <w:pPr>
              <w:rPr>
                <w:rFonts w:ascii="Arial" w:hAnsi="Arial" w:cs="Arial"/>
              </w:rPr>
            </w:pPr>
            <w:r w:rsidRPr="008E45E2">
              <w:rPr>
                <w:rFonts w:ascii="Arial" w:hAnsi="Arial" w:cs="Arial"/>
              </w:rPr>
              <w:t>Examples of student schedules</w:t>
            </w:r>
          </w:p>
        </w:tc>
        <w:tc>
          <w:tcPr>
            <w:tcW w:w="1440" w:type="dxa"/>
            <w:shd w:val="clear" w:color="auto" w:fill="auto"/>
            <w:vAlign w:val="center"/>
          </w:tcPr>
          <w:p w14:paraId="21D3995A"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E5FE7C4" w14:textId="77777777">
        <w:trPr>
          <w:trHeight w:val="332"/>
        </w:trPr>
        <w:tc>
          <w:tcPr>
            <w:tcW w:w="7380" w:type="dxa"/>
            <w:vAlign w:val="center"/>
          </w:tcPr>
          <w:p w14:paraId="487AF05E" w14:textId="77777777" w:rsidR="00C81EA6" w:rsidRPr="008E45E2" w:rsidRDefault="00C81EA6" w:rsidP="00C81EA6">
            <w:pPr>
              <w:rPr>
                <w:rFonts w:ascii="Arial" w:hAnsi="Arial" w:cs="Arial"/>
              </w:rPr>
            </w:pPr>
            <w:r w:rsidRPr="008E45E2">
              <w:rPr>
                <w:rFonts w:ascii="Arial" w:hAnsi="Arial" w:cs="Arial"/>
              </w:rPr>
              <w:t>Results of follow-up studies of graduates</w:t>
            </w:r>
          </w:p>
        </w:tc>
        <w:tc>
          <w:tcPr>
            <w:tcW w:w="1440" w:type="dxa"/>
            <w:shd w:val="clear" w:color="auto" w:fill="auto"/>
            <w:vAlign w:val="center"/>
          </w:tcPr>
          <w:p w14:paraId="2F641AA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9757C0C" w14:textId="77777777">
        <w:trPr>
          <w:trHeight w:val="263"/>
        </w:trPr>
        <w:tc>
          <w:tcPr>
            <w:tcW w:w="7380" w:type="dxa"/>
            <w:vAlign w:val="center"/>
          </w:tcPr>
          <w:p w14:paraId="304B1548" w14:textId="77777777" w:rsidR="00C81EA6" w:rsidRPr="008E45E2" w:rsidRDefault="00C81EA6" w:rsidP="00C81EA6">
            <w:pPr>
              <w:rPr>
                <w:rFonts w:ascii="Arial" w:hAnsi="Arial" w:cs="Arial"/>
              </w:rPr>
            </w:pPr>
            <w:r w:rsidRPr="008E45E2">
              <w:rPr>
                <w:rFonts w:ascii="Arial" w:hAnsi="Arial" w:cs="Arial"/>
              </w:rPr>
              <w:t>Policies related to student services, including guidance and counseling, admissions, transportation, food services, and special education</w:t>
            </w:r>
          </w:p>
        </w:tc>
        <w:tc>
          <w:tcPr>
            <w:tcW w:w="1440" w:type="dxa"/>
            <w:shd w:val="clear" w:color="auto" w:fill="auto"/>
            <w:vAlign w:val="center"/>
          </w:tcPr>
          <w:p w14:paraId="4B7C452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52FCA7D" w14:textId="77777777">
        <w:trPr>
          <w:trHeight w:val="278"/>
        </w:trPr>
        <w:tc>
          <w:tcPr>
            <w:tcW w:w="7380" w:type="dxa"/>
            <w:vAlign w:val="center"/>
          </w:tcPr>
          <w:p w14:paraId="2B24CFDF" w14:textId="77777777" w:rsidR="00C81EA6" w:rsidRPr="008E45E2" w:rsidRDefault="00C81EA6" w:rsidP="00C81EA6">
            <w:pPr>
              <w:rPr>
                <w:rFonts w:ascii="Arial" w:hAnsi="Arial" w:cs="Arial"/>
              </w:rPr>
            </w:pPr>
            <w:r w:rsidRPr="008E45E2">
              <w:rPr>
                <w:rFonts w:ascii="Arial" w:hAnsi="Arial" w:cs="Arial"/>
              </w:rPr>
              <w:t>Admissions criteria (if applicable)</w:t>
            </w:r>
          </w:p>
        </w:tc>
        <w:tc>
          <w:tcPr>
            <w:tcW w:w="1440" w:type="dxa"/>
            <w:shd w:val="clear" w:color="auto" w:fill="auto"/>
            <w:vAlign w:val="center"/>
          </w:tcPr>
          <w:p w14:paraId="3E476D10"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7ACB88A" w14:textId="77777777">
        <w:trPr>
          <w:trHeight w:val="404"/>
        </w:trPr>
        <w:tc>
          <w:tcPr>
            <w:tcW w:w="7380" w:type="dxa"/>
          </w:tcPr>
          <w:p w14:paraId="257808C9" w14:textId="77777777" w:rsidR="00C81EA6" w:rsidRPr="008E45E2" w:rsidRDefault="00C81EA6" w:rsidP="00C81EA6">
            <w:pPr>
              <w:spacing w:before="60" w:after="60"/>
              <w:jc w:val="both"/>
              <w:rPr>
                <w:rFonts w:ascii="Arial" w:hAnsi="Arial" w:cs="Arial"/>
              </w:rPr>
            </w:pPr>
            <w:r w:rsidRPr="008E45E2">
              <w:rPr>
                <w:rFonts w:ascii="Arial" w:hAnsi="Arial" w:cs="Arial"/>
              </w:rPr>
              <w:t>Suicide Assessment Procedures</w:t>
            </w:r>
          </w:p>
        </w:tc>
        <w:tc>
          <w:tcPr>
            <w:tcW w:w="1440" w:type="dxa"/>
            <w:shd w:val="clear" w:color="auto" w:fill="auto"/>
            <w:vAlign w:val="center"/>
          </w:tcPr>
          <w:p w14:paraId="08F5C5AA"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21F8035D" w14:textId="77777777">
        <w:trPr>
          <w:trHeight w:val="386"/>
        </w:trPr>
        <w:tc>
          <w:tcPr>
            <w:tcW w:w="7380" w:type="dxa"/>
          </w:tcPr>
          <w:p w14:paraId="18305F4D"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12C4C64C"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145505E" w14:textId="77777777">
        <w:trPr>
          <w:trHeight w:val="425"/>
        </w:trPr>
        <w:tc>
          <w:tcPr>
            <w:tcW w:w="7380" w:type="dxa"/>
          </w:tcPr>
          <w:p w14:paraId="42A5D1A4"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6E6845A9"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D048DBC" w14:textId="77777777">
        <w:trPr>
          <w:trHeight w:val="405"/>
        </w:trPr>
        <w:tc>
          <w:tcPr>
            <w:tcW w:w="7380" w:type="dxa"/>
          </w:tcPr>
          <w:p w14:paraId="4B28F63F"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7D7BAF6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02BE2943" w14:textId="77777777" w:rsidR="00C81EA6" w:rsidRDefault="00C81EA6" w:rsidP="00C81EA6">
      <w:pPr>
        <w:rPr>
          <w:rFonts w:ascii="Arial" w:hAnsi="Arial" w:cs="Arial"/>
          <w:b/>
        </w:rPr>
      </w:pPr>
    </w:p>
    <w:p w14:paraId="03F781DC" w14:textId="77777777" w:rsidR="008E45E2" w:rsidRDefault="008E45E2" w:rsidP="00C81EA6">
      <w:pPr>
        <w:rPr>
          <w:rFonts w:ascii="Arial" w:hAnsi="Arial" w:cs="Arial"/>
          <w:b/>
        </w:rPr>
      </w:pPr>
    </w:p>
    <w:p w14:paraId="493D76B7" w14:textId="77777777" w:rsidR="008E45E2" w:rsidRPr="008E45E2" w:rsidRDefault="008E45E2" w:rsidP="00C81EA6">
      <w:pPr>
        <w:rPr>
          <w:rFonts w:ascii="Arial" w:hAnsi="Arial" w:cs="Arial"/>
          <w:b/>
        </w:rPr>
      </w:pPr>
    </w:p>
    <w:p w14:paraId="54419926" w14:textId="77777777" w:rsidR="00C81EA6" w:rsidRPr="008E45E2" w:rsidRDefault="00C81EA6" w:rsidP="00C81EA6">
      <w:pPr>
        <w:rPr>
          <w:rFonts w:ascii="Arial" w:hAnsi="Arial" w:cs="Arial"/>
          <w:b/>
        </w:rPr>
      </w:pPr>
    </w:p>
    <w:p w14:paraId="739D2E48"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70056B14" w14:textId="77777777" w:rsidR="00C81EA6" w:rsidRPr="008E45E2" w:rsidRDefault="00C81EA6" w:rsidP="00C81EA6">
      <w:pPr>
        <w:jc w:val="both"/>
        <w:rPr>
          <w:rFonts w:ascii="Arial" w:hAnsi="Arial" w:cs="Arial"/>
          <w:color w:val="FF0000"/>
        </w:rPr>
      </w:pPr>
    </w:p>
    <w:p w14:paraId="1AE9BFE6" w14:textId="77777777" w:rsidR="00C81EA6" w:rsidRPr="008E45E2" w:rsidRDefault="00C81EA6" w:rsidP="00C81EA6">
      <w:pPr>
        <w:jc w:val="both"/>
        <w:rPr>
          <w:rFonts w:ascii="Arial" w:hAnsi="Arial" w:cs="Arial"/>
          <w:b/>
          <w:color w:val="3366FF"/>
        </w:rPr>
      </w:pPr>
      <w:r w:rsidRPr="008E45E2">
        <w:rPr>
          <w:rFonts w:ascii="Arial" w:hAnsi="Arial" w:cs="Arial"/>
          <w:b/>
        </w:rPr>
        <w:t xml:space="preserve">OBSERVATIONS: </w:t>
      </w:r>
      <w:r w:rsidRPr="008E45E2">
        <w:rPr>
          <w:rFonts w:ascii="Arial" w:hAnsi="Arial" w:cs="Arial"/>
          <w:color w:val="3366FF"/>
        </w:rPr>
        <w:t>(Narrative Form)</w:t>
      </w:r>
    </w:p>
    <w:p w14:paraId="1473A81C" w14:textId="77777777" w:rsidR="00C81EA6" w:rsidRPr="008E45E2" w:rsidRDefault="00C81EA6" w:rsidP="00C81EA6">
      <w:pPr>
        <w:jc w:val="both"/>
        <w:rPr>
          <w:rFonts w:ascii="Arial" w:hAnsi="Arial" w:cs="Arial"/>
          <w:b/>
          <w:color w:val="3366FF"/>
        </w:rPr>
      </w:pPr>
    </w:p>
    <w:p w14:paraId="3404ED93" w14:textId="77777777" w:rsidR="00C81EA6" w:rsidRPr="008E45E2" w:rsidRDefault="00C81EA6" w:rsidP="00C81EA6">
      <w:pPr>
        <w:jc w:val="both"/>
        <w:rPr>
          <w:rFonts w:ascii="Arial" w:hAnsi="Arial" w:cs="Arial"/>
          <w:bCs/>
          <w:color w:val="3366FF"/>
        </w:rPr>
      </w:pPr>
      <w:r w:rsidRPr="008E45E2">
        <w:rPr>
          <w:rFonts w:ascii="Arial" w:hAnsi="Arial" w:cs="Arial"/>
          <w:bCs/>
          <w:color w:val="3366FF"/>
        </w:rPr>
        <w:t>Describe student support services including academic, social, personal and career, emphasis on non-academic needs of students, transportation, safety, services for students with special needs, clear admissions policies and practices, food and transportation services.</w:t>
      </w:r>
    </w:p>
    <w:p w14:paraId="3C1AEB1B" w14:textId="77777777" w:rsidR="00C81EA6" w:rsidRPr="008E45E2" w:rsidRDefault="00C81EA6" w:rsidP="00C81EA6">
      <w:pPr>
        <w:jc w:val="both"/>
        <w:rPr>
          <w:rFonts w:ascii="Arial" w:hAnsi="Arial" w:cs="Arial"/>
          <w:color w:val="3366FF"/>
        </w:rPr>
      </w:pPr>
    </w:p>
    <w:p w14:paraId="6FBA4851" w14:textId="77777777" w:rsidR="00C81EA6" w:rsidRPr="008E45E2" w:rsidRDefault="00C81EA6" w:rsidP="00C81EA6">
      <w:pPr>
        <w:jc w:val="both"/>
        <w:rPr>
          <w:rFonts w:ascii="Arial" w:hAnsi="Arial" w:cs="Arial"/>
        </w:rPr>
      </w:pPr>
    </w:p>
    <w:p w14:paraId="58753FA3" w14:textId="23A033AD"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895E32">
        <w:rPr>
          <w:rFonts w:ascii="Arial" w:hAnsi="Arial" w:cs="Arial"/>
          <w:b/>
          <w:bCs/>
        </w:rPr>
        <w:t xml:space="preserve">  </w:t>
      </w:r>
      <w:r w:rsidR="00895E32" w:rsidRPr="008E45E2">
        <w:rPr>
          <w:rFonts w:ascii="Arial" w:hAnsi="Arial" w:cs="Arial"/>
          <w:b/>
          <w:bCs/>
          <w:color w:val="3366FF"/>
        </w:rPr>
        <w:t>List the commendations.  (There is no minimum or maximum.)</w:t>
      </w:r>
    </w:p>
    <w:p w14:paraId="251745EE" w14:textId="77777777" w:rsidR="00C81EA6" w:rsidRPr="008E45E2" w:rsidRDefault="00C81EA6" w:rsidP="00C81EA6">
      <w:pPr>
        <w:rPr>
          <w:rFonts w:ascii="Arial" w:hAnsi="Arial" w:cs="Arial"/>
          <w:b/>
          <w:bCs/>
        </w:rPr>
      </w:pPr>
    </w:p>
    <w:p w14:paraId="08E27CA7" w14:textId="77777777" w:rsidR="00C81EA6" w:rsidRPr="008E45E2" w:rsidRDefault="00C81EA6" w:rsidP="00C81EA6">
      <w:pPr>
        <w:ind w:left="360"/>
        <w:rPr>
          <w:rFonts w:ascii="Arial" w:hAnsi="Arial" w:cs="Arial"/>
        </w:rPr>
      </w:pPr>
      <w:r w:rsidRPr="008E45E2">
        <w:rPr>
          <w:rFonts w:ascii="Arial" w:hAnsi="Arial" w:cs="Arial"/>
        </w:rPr>
        <w:t xml:space="preserve">1.  </w:t>
      </w:r>
    </w:p>
    <w:p w14:paraId="73D4C731" w14:textId="77777777" w:rsidR="00C81EA6" w:rsidRPr="008E45E2" w:rsidRDefault="00C81EA6" w:rsidP="00C81EA6">
      <w:pPr>
        <w:ind w:left="360"/>
        <w:rPr>
          <w:rFonts w:ascii="Arial" w:hAnsi="Arial" w:cs="Arial"/>
        </w:rPr>
      </w:pPr>
      <w:r w:rsidRPr="008E45E2">
        <w:rPr>
          <w:rFonts w:ascii="Arial" w:hAnsi="Arial" w:cs="Arial"/>
        </w:rPr>
        <w:t xml:space="preserve">2.  </w:t>
      </w:r>
    </w:p>
    <w:p w14:paraId="44EA894D" w14:textId="77777777" w:rsidR="00C81EA6" w:rsidRPr="008E45E2" w:rsidRDefault="00C81EA6" w:rsidP="00C81EA6">
      <w:pPr>
        <w:ind w:left="720"/>
        <w:jc w:val="both"/>
        <w:rPr>
          <w:rFonts w:ascii="Arial" w:hAnsi="Arial" w:cs="Arial"/>
          <w:b/>
          <w:bCs/>
        </w:rPr>
      </w:pPr>
    </w:p>
    <w:p w14:paraId="74A23B64" w14:textId="3D31040F"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895E32">
        <w:rPr>
          <w:rFonts w:ascii="Arial" w:hAnsi="Arial" w:cs="Arial"/>
          <w:b/>
          <w:bCs/>
        </w:rPr>
        <w:t xml:space="preserve">  </w:t>
      </w:r>
      <w:r w:rsidR="00895E32" w:rsidRPr="008E45E2">
        <w:rPr>
          <w:rFonts w:ascii="Arial" w:hAnsi="Arial" w:cs="Arial"/>
          <w:b/>
          <w:bCs/>
          <w:color w:val="3366FF"/>
        </w:rPr>
        <w:t>List the recommendations.  (There is no minimum or maximum)</w:t>
      </w:r>
    </w:p>
    <w:p w14:paraId="0ECD652A" w14:textId="77777777" w:rsidR="00C81EA6" w:rsidRPr="008E45E2" w:rsidRDefault="00C81EA6" w:rsidP="00C81EA6">
      <w:pPr>
        <w:jc w:val="both"/>
        <w:rPr>
          <w:rFonts w:ascii="Arial" w:hAnsi="Arial" w:cs="Arial"/>
        </w:rPr>
      </w:pPr>
    </w:p>
    <w:p w14:paraId="78AEBD38" w14:textId="77777777" w:rsidR="00C81EA6" w:rsidRPr="008E45E2" w:rsidRDefault="00C81EA6" w:rsidP="00C81EA6">
      <w:pPr>
        <w:ind w:left="360"/>
        <w:rPr>
          <w:rFonts w:ascii="Arial" w:hAnsi="Arial" w:cs="Arial"/>
        </w:rPr>
      </w:pPr>
      <w:r w:rsidRPr="008E45E2">
        <w:rPr>
          <w:rFonts w:ascii="Arial" w:hAnsi="Arial" w:cs="Arial"/>
        </w:rPr>
        <w:t xml:space="preserve">1.  </w:t>
      </w:r>
    </w:p>
    <w:p w14:paraId="629DF9B0" w14:textId="77777777" w:rsidR="00C81EA6" w:rsidRPr="008E45E2" w:rsidRDefault="00C81EA6" w:rsidP="00C81EA6">
      <w:pPr>
        <w:ind w:left="360"/>
        <w:rPr>
          <w:rFonts w:ascii="Arial" w:hAnsi="Arial" w:cs="Arial"/>
        </w:rPr>
      </w:pPr>
      <w:r w:rsidRPr="008E45E2">
        <w:rPr>
          <w:rFonts w:ascii="Arial" w:hAnsi="Arial" w:cs="Arial"/>
        </w:rPr>
        <w:t xml:space="preserve">2.  </w:t>
      </w:r>
    </w:p>
    <w:p w14:paraId="6180C7F3" w14:textId="77777777" w:rsidR="00C81EA6" w:rsidRPr="008E45E2" w:rsidRDefault="00C81EA6" w:rsidP="00C81EA6">
      <w:pPr>
        <w:rPr>
          <w:rFonts w:ascii="Arial" w:hAnsi="Arial" w:cs="Arial"/>
          <w:b/>
        </w:rPr>
      </w:pPr>
      <w:r w:rsidRPr="008E45E2">
        <w:rPr>
          <w:rFonts w:ascii="Arial" w:hAnsi="Arial" w:cs="Arial"/>
          <w:b/>
        </w:rPr>
        <w:br w:type="page"/>
      </w:r>
    </w:p>
    <w:p w14:paraId="2483AE83" w14:textId="77777777" w:rsidR="00C81EA6" w:rsidRPr="008E45E2" w:rsidRDefault="00C81EA6" w:rsidP="00A7074D">
      <w:pPr>
        <w:pStyle w:val="Title"/>
        <w:shd w:val="clear" w:color="96DACB" w:themeColor="accent2" w:themeTint="99" w:fill="0000FF"/>
        <w:ind w:left="2160" w:hanging="2160"/>
        <w:jc w:val="left"/>
        <w:rPr>
          <w:rFonts w:ascii="Arial" w:hAnsi="Arial" w:cs="Arial"/>
          <w:sz w:val="32"/>
        </w:rPr>
      </w:pPr>
      <w:r w:rsidRPr="008E45E2">
        <w:rPr>
          <w:rFonts w:ascii="Arial" w:hAnsi="Arial" w:cs="Arial"/>
          <w:sz w:val="32"/>
        </w:rPr>
        <w:lastRenderedPageBreak/>
        <w:t>Standard 11:  Student Life, Student Activities and Residential Living</w:t>
      </w:r>
    </w:p>
    <w:p w14:paraId="6ACAAD61" w14:textId="77777777" w:rsidR="00C81EA6" w:rsidRPr="008E45E2" w:rsidRDefault="00C81EA6" w:rsidP="00C81EA6">
      <w:pPr>
        <w:jc w:val="both"/>
        <w:rPr>
          <w:rFonts w:ascii="Arial" w:hAnsi="Arial" w:cs="Arial"/>
          <w:b/>
        </w:rPr>
      </w:pPr>
    </w:p>
    <w:p w14:paraId="7C6A619D" w14:textId="77777777" w:rsidR="00C81EA6" w:rsidRPr="008E45E2" w:rsidRDefault="00C81EA6" w:rsidP="00C81EA6">
      <w:pPr>
        <w:jc w:val="both"/>
        <w:rPr>
          <w:rFonts w:ascii="Arial" w:hAnsi="Arial" w:cs="Arial"/>
          <w:i/>
        </w:rPr>
      </w:pPr>
      <w:r w:rsidRPr="008E45E2">
        <w:rPr>
          <w:rFonts w:ascii="Arial" w:hAnsi="Arial" w:cs="Arial"/>
          <w:b/>
        </w:rPr>
        <w:t>The Standard:</w:t>
      </w:r>
      <w:r w:rsidRPr="008E45E2">
        <w:rPr>
          <w:rFonts w:ascii="Arial" w:hAnsi="Arial" w:cs="Arial"/>
        </w:rPr>
        <w:t xml:space="preserve">  </w:t>
      </w:r>
      <w:r w:rsidRPr="008E45E2">
        <w:rPr>
          <w:rFonts w:ascii="Arial" w:hAnsi="Arial" w:cs="Arial"/>
          <w:i/>
        </w:rPr>
        <w:t>The school provides access to non-discriminatory student activities that are age-and developmentally appropriate to supplement the educational program.  A balance of academic, social, co-or extra-curricular and service activities is maintained.  Student activities are selected to foster intellectual, cultural, and social growth as well as physical health and wellness. Student activities provide opportunities for student leadership and social interaction and encourage development of student interests.  These activities are adequately financed, periodically reviewed by stakeholders, managed by school governance and leadership, and appropriate to the school’s philosophy/mission.</w:t>
      </w:r>
    </w:p>
    <w:p w14:paraId="182FBC26" w14:textId="77777777" w:rsidR="00C81EA6" w:rsidRPr="008E45E2" w:rsidRDefault="00C81EA6" w:rsidP="00C81EA6">
      <w:pPr>
        <w:jc w:val="both"/>
        <w:rPr>
          <w:rFonts w:ascii="Arial" w:hAnsi="Arial" w:cs="Arial"/>
          <w:i/>
        </w:rPr>
      </w:pPr>
    </w:p>
    <w:p w14:paraId="7A51B7DF"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2C07DD73" w14:textId="77777777" w:rsidR="00C81EA6" w:rsidRPr="008E45E2" w:rsidRDefault="00C81EA6" w:rsidP="00C81EA6">
      <w:pPr>
        <w:rPr>
          <w:rFonts w:ascii="Arial" w:hAnsi="Arial" w:cs="Arial"/>
          <w:color w:val="3366FF"/>
          <w:sz w:val="12"/>
          <w:szCs w:val="12"/>
        </w:rPr>
      </w:pPr>
    </w:p>
    <w:p w14:paraId="44C74CEF" w14:textId="77777777" w:rsidR="00C81EA6" w:rsidRPr="008E45E2" w:rsidRDefault="00C81EA6" w:rsidP="00BC7B3B">
      <w:pPr>
        <w:numPr>
          <w:ilvl w:val="0"/>
          <w:numId w:val="20"/>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2CDF4398" w14:textId="77777777" w:rsidR="00C81EA6" w:rsidRPr="008E45E2" w:rsidRDefault="00C81EA6" w:rsidP="00BC7B3B">
      <w:pPr>
        <w:numPr>
          <w:ilvl w:val="0"/>
          <w:numId w:val="20"/>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0C30DEBC" w14:textId="77777777" w:rsidR="00C81EA6" w:rsidRPr="008E45E2" w:rsidRDefault="00C81EA6" w:rsidP="00C81E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2288E75C" w14:textId="77777777">
        <w:trPr>
          <w:trHeight w:val="557"/>
        </w:trPr>
        <w:tc>
          <w:tcPr>
            <w:tcW w:w="1170" w:type="dxa"/>
            <w:vAlign w:val="center"/>
          </w:tcPr>
          <w:p w14:paraId="49DD94D5"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54A3949B"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788CBD80" w14:textId="77777777">
        <w:trPr>
          <w:trHeight w:val="854"/>
        </w:trPr>
        <w:tc>
          <w:tcPr>
            <w:tcW w:w="1170" w:type="dxa"/>
            <w:tcBorders>
              <w:bottom w:val="single" w:sz="4" w:space="0" w:color="auto"/>
            </w:tcBorders>
            <w:vAlign w:val="center"/>
          </w:tcPr>
          <w:p w14:paraId="79208138"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6F0A4883"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4A4ED7B4" w14:textId="77777777" w:rsidR="00C81EA6" w:rsidRPr="008E45E2" w:rsidRDefault="00C81EA6" w:rsidP="00C81EA6">
      <w:pPr>
        <w:jc w:val="both"/>
        <w:rPr>
          <w:rFonts w:ascii="Arial" w:hAnsi="Arial" w:cs="Arial"/>
          <w:b/>
          <w:color w:val="3366FF"/>
        </w:rPr>
      </w:pPr>
    </w:p>
    <w:p w14:paraId="4DB5E623"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564AAD12" w14:textId="77777777" w:rsidR="00C81EA6" w:rsidRPr="008E45E2" w:rsidRDefault="00C81EA6" w:rsidP="00C81EA6">
      <w:pPr>
        <w:rPr>
          <w:rFonts w:ascii="Arial" w:hAnsi="Arial" w:cs="Arial"/>
          <w:color w:val="3366FF"/>
          <w:sz w:val="12"/>
          <w:szCs w:val="12"/>
        </w:rPr>
      </w:pPr>
    </w:p>
    <w:p w14:paraId="09DE7C03" w14:textId="77777777" w:rsidR="00C81EA6" w:rsidRPr="008E45E2" w:rsidRDefault="00C81EA6" w:rsidP="00BC7B3B">
      <w:pPr>
        <w:numPr>
          <w:ilvl w:val="0"/>
          <w:numId w:val="21"/>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374824DB" w14:textId="77777777" w:rsidR="00C81EA6" w:rsidRPr="008E45E2" w:rsidRDefault="00C81EA6" w:rsidP="00BC7B3B">
      <w:pPr>
        <w:numPr>
          <w:ilvl w:val="0"/>
          <w:numId w:val="21"/>
        </w:numPr>
        <w:rPr>
          <w:rFonts w:ascii="Arial" w:hAnsi="Arial" w:cs="Arial"/>
          <w:color w:val="3366FF"/>
        </w:rPr>
      </w:pPr>
      <w:r w:rsidRPr="008E45E2">
        <w:rPr>
          <w:rFonts w:ascii="Arial" w:hAnsi="Arial" w:cs="Arial"/>
          <w:color w:val="3366FF"/>
        </w:rPr>
        <w:t>Add any types of evidence used but not included on the list in the spaces provided.</w:t>
      </w:r>
    </w:p>
    <w:p w14:paraId="65BAAE03" w14:textId="77777777" w:rsidR="00C81EA6" w:rsidRPr="008E45E2" w:rsidRDefault="00C81EA6" w:rsidP="00C81EA6">
      <w:pPr>
        <w:jc w:val="both"/>
        <w:rPr>
          <w:rFonts w:ascii="Arial" w:hAnsi="Arial" w:cs="Arial"/>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4443F98D" w14:textId="77777777">
        <w:trPr>
          <w:trHeight w:val="263"/>
          <w:tblHeader/>
        </w:trPr>
        <w:tc>
          <w:tcPr>
            <w:tcW w:w="7380" w:type="dxa"/>
            <w:vAlign w:val="center"/>
          </w:tcPr>
          <w:p w14:paraId="45B29BBB"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700D2B53" w14:textId="77777777" w:rsidR="00C81EA6" w:rsidRPr="008E45E2" w:rsidRDefault="00C81EA6" w:rsidP="00C81EA6">
            <w:pPr>
              <w:jc w:val="center"/>
              <w:rPr>
                <w:rFonts w:ascii="Arial" w:hAnsi="Arial" w:cs="Arial"/>
                <w:b/>
              </w:rPr>
            </w:pPr>
            <w:proofErr w:type="gramStart"/>
            <w:r w:rsidRPr="008E45E2">
              <w:rPr>
                <w:rFonts w:ascii="Arial" w:hAnsi="Arial" w:cs="Arial"/>
                <w:b/>
              </w:rPr>
              <w:t>Visiting  Team</w:t>
            </w:r>
            <w:proofErr w:type="gramEnd"/>
          </w:p>
        </w:tc>
      </w:tr>
      <w:tr w:rsidR="00C81EA6" w:rsidRPr="008E45E2" w14:paraId="03C27587" w14:textId="77777777">
        <w:trPr>
          <w:trHeight w:val="283"/>
        </w:trPr>
        <w:tc>
          <w:tcPr>
            <w:tcW w:w="7380" w:type="dxa"/>
            <w:vAlign w:val="center"/>
          </w:tcPr>
          <w:p w14:paraId="7EC96D5C"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10756C2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F3BAB97" w14:textId="77777777">
        <w:trPr>
          <w:trHeight w:val="283"/>
        </w:trPr>
        <w:tc>
          <w:tcPr>
            <w:tcW w:w="7380" w:type="dxa"/>
            <w:vAlign w:val="center"/>
          </w:tcPr>
          <w:p w14:paraId="5623645A" w14:textId="77777777" w:rsidR="00C81EA6" w:rsidRPr="008E45E2" w:rsidRDefault="00C81EA6" w:rsidP="00C81EA6">
            <w:pPr>
              <w:rPr>
                <w:rFonts w:ascii="Arial" w:hAnsi="Arial" w:cs="Arial"/>
              </w:rPr>
            </w:pPr>
            <w:r w:rsidRPr="008E45E2">
              <w:rPr>
                <w:rFonts w:ascii="Arial" w:hAnsi="Arial" w:cs="Arial"/>
              </w:rPr>
              <w:t>Samples of student publications—e.g., yearbook, student newspaper, literary magazine</w:t>
            </w:r>
          </w:p>
        </w:tc>
        <w:tc>
          <w:tcPr>
            <w:tcW w:w="1440" w:type="dxa"/>
            <w:shd w:val="clear" w:color="auto" w:fill="auto"/>
            <w:vAlign w:val="center"/>
          </w:tcPr>
          <w:p w14:paraId="26CDC642"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FF0EE3A" w14:textId="77777777">
        <w:trPr>
          <w:trHeight w:val="283"/>
        </w:trPr>
        <w:tc>
          <w:tcPr>
            <w:tcW w:w="7380" w:type="dxa"/>
            <w:vAlign w:val="center"/>
          </w:tcPr>
          <w:p w14:paraId="6F32A2FC" w14:textId="77777777" w:rsidR="00C81EA6" w:rsidRPr="008E45E2" w:rsidRDefault="00C81EA6" w:rsidP="00C81EA6">
            <w:pPr>
              <w:rPr>
                <w:rFonts w:ascii="Arial" w:hAnsi="Arial" w:cs="Arial"/>
              </w:rPr>
            </w:pPr>
            <w:r w:rsidRPr="008E45E2">
              <w:rPr>
                <w:rFonts w:ascii="Arial" w:hAnsi="Arial" w:cs="Arial"/>
              </w:rPr>
              <w:t>Budget for all athletic activities</w:t>
            </w:r>
          </w:p>
        </w:tc>
        <w:tc>
          <w:tcPr>
            <w:tcW w:w="1440" w:type="dxa"/>
            <w:shd w:val="clear" w:color="auto" w:fill="auto"/>
            <w:vAlign w:val="center"/>
          </w:tcPr>
          <w:p w14:paraId="04A3834E"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92FFF99" w14:textId="77777777">
        <w:trPr>
          <w:trHeight w:val="332"/>
        </w:trPr>
        <w:tc>
          <w:tcPr>
            <w:tcW w:w="7380" w:type="dxa"/>
            <w:vAlign w:val="center"/>
          </w:tcPr>
          <w:p w14:paraId="28EFE4F6" w14:textId="77777777" w:rsidR="00C81EA6" w:rsidRPr="008E45E2" w:rsidRDefault="00C81EA6" w:rsidP="00C81EA6">
            <w:pPr>
              <w:rPr>
                <w:rFonts w:ascii="Arial" w:hAnsi="Arial" w:cs="Arial"/>
              </w:rPr>
            </w:pPr>
            <w:r w:rsidRPr="008E45E2">
              <w:rPr>
                <w:rFonts w:ascii="Arial" w:hAnsi="Arial" w:cs="Arial"/>
              </w:rPr>
              <w:t>Budget for all non-athletic activities</w:t>
            </w:r>
          </w:p>
        </w:tc>
        <w:tc>
          <w:tcPr>
            <w:tcW w:w="1440" w:type="dxa"/>
            <w:shd w:val="clear" w:color="auto" w:fill="auto"/>
            <w:vAlign w:val="center"/>
          </w:tcPr>
          <w:p w14:paraId="162F8C8F"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E966C9C" w14:textId="77777777">
        <w:trPr>
          <w:trHeight w:val="263"/>
        </w:trPr>
        <w:tc>
          <w:tcPr>
            <w:tcW w:w="7380" w:type="dxa"/>
            <w:vAlign w:val="center"/>
          </w:tcPr>
          <w:p w14:paraId="016D6C86" w14:textId="77777777" w:rsidR="00C81EA6" w:rsidRPr="008E45E2" w:rsidRDefault="00C81EA6" w:rsidP="00C81EA6">
            <w:pPr>
              <w:rPr>
                <w:rFonts w:ascii="Arial" w:hAnsi="Arial" w:cs="Arial"/>
              </w:rPr>
            </w:pPr>
            <w:r w:rsidRPr="008E45E2">
              <w:rPr>
                <w:rFonts w:ascii="Arial" w:hAnsi="Arial" w:cs="Arial"/>
              </w:rPr>
              <w:t>Policies on academic eligibility</w:t>
            </w:r>
          </w:p>
        </w:tc>
        <w:tc>
          <w:tcPr>
            <w:tcW w:w="1440" w:type="dxa"/>
            <w:shd w:val="clear" w:color="auto" w:fill="auto"/>
            <w:vAlign w:val="center"/>
          </w:tcPr>
          <w:p w14:paraId="5DE8FF49"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E7B65A5" w14:textId="77777777">
        <w:trPr>
          <w:trHeight w:val="278"/>
        </w:trPr>
        <w:tc>
          <w:tcPr>
            <w:tcW w:w="7380" w:type="dxa"/>
            <w:vAlign w:val="center"/>
          </w:tcPr>
          <w:p w14:paraId="7BD180D9" w14:textId="77777777" w:rsidR="00C81EA6" w:rsidRPr="008E45E2" w:rsidRDefault="00C81EA6" w:rsidP="00C81EA6">
            <w:pPr>
              <w:rPr>
                <w:rFonts w:ascii="Arial" w:hAnsi="Arial" w:cs="Arial"/>
              </w:rPr>
            </w:pPr>
            <w:r w:rsidRPr="008E45E2">
              <w:rPr>
                <w:rFonts w:ascii="Arial" w:hAnsi="Arial" w:cs="Arial"/>
              </w:rPr>
              <w:t>Policies related to student life and student activities</w:t>
            </w:r>
          </w:p>
        </w:tc>
        <w:tc>
          <w:tcPr>
            <w:tcW w:w="1440" w:type="dxa"/>
            <w:shd w:val="clear" w:color="auto" w:fill="auto"/>
            <w:vAlign w:val="center"/>
          </w:tcPr>
          <w:p w14:paraId="2F48FF6B"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998DD91" w14:textId="77777777">
        <w:trPr>
          <w:trHeight w:val="404"/>
        </w:trPr>
        <w:tc>
          <w:tcPr>
            <w:tcW w:w="8820" w:type="dxa"/>
            <w:gridSpan w:val="2"/>
            <w:vAlign w:val="center"/>
          </w:tcPr>
          <w:p w14:paraId="7EF72023" w14:textId="77777777" w:rsidR="00C81EA6" w:rsidRPr="008E45E2" w:rsidRDefault="00C81EA6" w:rsidP="00C81EA6">
            <w:pPr>
              <w:rPr>
                <w:rFonts w:ascii="Arial" w:hAnsi="Arial" w:cs="Arial"/>
              </w:rPr>
            </w:pPr>
            <w:r w:rsidRPr="008E45E2">
              <w:rPr>
                <w:rFonts w:ascii="Arial" w:hAnsi="Arial" w:cs="Arial"/>
                <w:b/>
                <w:i/>
              </w:rPr>
              <w:t>For schools with residential programs</w:t>
            </w:r>
          </w:p>
        </w:tc>
      </w:tr>
      <w:tr w:rsidR="00C81EA6" w:rsidRPr="008E45E2" w14:paraId="01C10B9F" w14:textId="77777777">
        <w:trPr>
          <w:trHeight w:val="386"/>
        </w:trPr>
        <w:tc>
          <w:tcPr>
            <w:tcW w:w="7380" w:type="dxa"/>
            <w:vAlign w:val="center"/>
          </w:tcPr>
          <w:p w14:paraId="2878F173" w14:textId="77777777" w:rsidR="00C81EA6" w:rsidRPr="008E45E2" w:rsidRDefault="00C81EA6" w:rsidP="00C81EA6">
            <w:pPr>
              <w:tabs>
                <w:tab w:val="num" w:pos="1080"/>
              </w:tabs>
              <w:rPr>
                <w:rFonts w:ascii="Arial" w:hAnsi="Arial" w:cs="Arial"/>
              </w:rPr>
            </w:pPr>
            <w:r w:rsidRPr="008E45E2">
              <w:rPr>
                <w:rFonts w:ascii="Arial" w:hAnsi="Arial" w:cs="Arial"/>
              </w:rPr>
              <w:t xml:space="preserve">Description of </w:t>
            </w:r>
          </w:p>
          <w:p w14:paraId="42D38039" w14:textId="77777777" w:rsidR="00C81EA6" w:rsidRPr="008E45E2" w:rsidRDefault="00C81EA6" w:rsidP="00BC7B3B">
            <w:pPr>
              <w:numPr>
                <w:ilvl w:val="0"/>
                <w:numId w:val="24"/>
              </w:numPr>
              <w:rPr>
                <w:rFonts w:ascii="Arial" w:hAnsi="Arial" w:cs="Arial"/>
              </w:rPr>
            </w:pPr>
            <w:r w:rsidRPr="008E45E2">
              <w:rPr>
                <w:rFonts w:ascii="Arial" w:hAnsi="Arial" w:cs="Arial"/>
              </w:rPr>
              <w:t>Programs to develop healthy relationships with adults</w:t>
            </w:r>
          </w:p>
          <w:p w14:paraId="46EAF46E" w14:textId="77777777" w:rsidR="00C81EA6" w:rsidRPr="008E45E2" w:rsidRDefault="00C81EA6" w:rsidP="00BC7B3B">
            <w:pPr>
              <w:numPr>
                <w:ilvl w:val="0"/>
                <w:numId w:val="24"/>
              </w:numPr>
              <w:rPr>
                <w:rFonts w:ascii="Arial" w:hAnsi="Arial" w:cs="Arial"/>
              </w:rPr>
            </w:pPr>
            <w:r w:rsidRPr="008E45E2">
              <w:rPr>
                <w:rFonts w:ascii="Arial" w:hAnsi="Arial" w:cs="Arial"/>
              </w:rPr>
              <w:t>Plan for continuous and responsible supervision by responsible adults</w:t>
            </w:r>
          </w:p>
        </w:tc>
        <w:tc>
          <w:tcPr>
            <w:tcW w:w="1440" w:type="dxa"/>
            <w:shd w:val="clear" w:color="auto" w:fill="auto"/>
            <w:vAlign w:val="center"/>
          </w:tcPr>
          <w:p w14:paraId="3EB0051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0FF85C1" w14:textId="77777777">
        <w:trPr>
          <w:trHeight w:val="425"/>
        </w:trPr>
        <w:tc>
          <w:tcPr>
            <w:tcW w:w="7380" w:type="dxa"/>
            <w:vAlign w:val="center"/>
          </w:tcPr>
          <w:p w14:paraId="65E77D52" w14:textId="77777777" w:rsidR="00C81EA6" w:rsidRPr="008E45E2" w:rsidRDefault="00C81EA6" w:rsidP="00C81EA6">
            <w:pPr>
              <w:tabs>
                <w:tab w:val="num" w:pos="1080"/>
              </w:tabs>
              <w:rPr>
                <w:rFonts w:ascii="Arial" w:hAnsi="Arial" w:cs="Arial"/>
              </w:rPr>
            </w:pPr>
            <w:r w:rsidRPr="008E45E2">
              <w:rPr>
                <w:rFonts w:ascii="Arial" w:hAnsi="Arial" w:cs="Arial"/>
              </w:rPr>
              <w:lastRenderedPageBreak/>
              <w:t>Descriptions of</w:t>
            </w:r>
          </w:p>
          <w:p w14:paraId="7CBF9339" w14:textId="77777777" w:rsidR="00C81EA6" w:rsidRPr="008E45E2" w:rsidRDefault="00C81EA6" w:rsidP="00BC7B3B">
            <w:pPr>
              <w:numPr>
                <w:ilvl w:val="0"/>
                <w:numId w:val="25"/>
              </w:numPr>
              <w:rPr>
                <w:rFonts w:ascii="Arial" w:hAnsi="Arial" w:cs="Arial"/>
              </w:rPr>
            </w:pPr>
            <w:r w:rsidRPr="008E45E2">
              <w:rPr>
                <w:rFonts w:ascii="Arial" w:hAnsi="Arial" w:cs="Arial"/>
              </w:rPr>
              <w:t>Provisions for student privacy</w:t>
            </w:r>
          </w:p>
          <w:p w14:paraId="5C7FD9C8" w14:textId="77777777" w:rsidR="00C81EA6" w:rsidRPr="008E45E2" w:rsidRDefault="00C81EA6" w:rsidP="00BC7B3B">
            <w:pPr>
              <w:numPr>
                <w:ilvl w:val="0"/>
                <w:numId w:val="25"/>
              </w:numPr>
              <w:rPr>
                <w:rFonts w:ascii="Arial" w:hAnsi="Arial" w:cs="Arial"/>
              </w:rPr>
            </w:pPr>
            <w:r w:rsidRPr="008E45E2">
              <w:rPr>
                <w:rFonts w:ascii="Arial" w:hAnsi="Arial" w:cs="Arial"/>
              </w:rPr>
              <w:t>Recreational programs</w:t>
            </w:r>
          </w:p>
          <w:p w14:paraId="2FD2B309" w14:textId="77777777" w:rsidR="00C81EA6" w:rsidRPr="008E45E2" w:rsidRDefault="00C81EA6" w:rsidP="00BC7B3B">
            <w:pPr>
              <w:numPr>
                <w:ilvl w:val="0"/>
                <w:numId w:val="25"/>
              </w:numPr>
              <w:rPr>
                <w:rFonts w:ascii="Arial" w:hAnsi="Arial" w:cs="Arial"/>
              </w:rPr>
            </w:pPr>
            <w:r w:rsidRPr="008E45E2">
              <w:rPr>
                <w:rFonts w:ascii="Arial" w:hAnsi="Arial" w:cs="Arial"/>
              </w:rPr>
              <w:t>Provisions for religious practice (if applicable)</w:t>
            </w:r>
          </w:p>
        </w:tc>
        <w:tc>
          <w:tcPr>
            <w:tcW w:w="1440" w:type="dxa"/>
            <w:shd w:val="clear" w:color="auto" w:fill="auto"/>
            <w:vAlign w:val="center"/>
          </w:tcPr>
          <w:p w14:paraId="412B30E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7B38892B" w14:textId="77777777">
        <w:trPr>
          <w:trHeight w:val="405"/>
        </w:trPr>
        <w:tc>
          <w:tcPr>
            <w:tcW w:w="7380" w:type="dxa"/>
            <w:vAlign w:val="center"/>
          </w:tcPr>
          <w:p w14:paraId="55BAF84E" w14:textId="77777777" w:rsidR="00C81EA6" w:rsidRPr="008E45E2" w:rsidRDefault="00C81EA6" w:rsidP="00C81EA6">
            <w:pPr>
              <w:spacing w:before="60" w:after="60"/>
              <w:rPr>
                <w:rFonts w:ascii="Arial" w:hAnsi="Arial" w:cs="Arial"/>
              </w:rPr>
            </w:pPr>
            <w:r w:rsidRPr="008E45E2">
              <w:rPr>
                <w:rFonts w:ascii="Arial" w:hAnsi="Arial" w:cs="Arial"/>
              </w:rPr>
              <w:t>Staffing Ratios</w:t>
            </w:r>
          </w:p>
        </w:tc>
        <w:tc>
          <w:tcPr>
            <w:tcW w:w="1440" w:type="dxa"/>
            <w:shd w:val="clear" w:color="auto" w:fill="auto"/>
            <w:vAlign w:val="center"/>
          </w:tcPr>
          <w:p w14:paraId="00D4B536"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4A00C1F" w14:textId="77777777">
        <w:trPr>
          <w:trHeight w:val="405"/>
        </w:trPr>
        <w:tc>
          <w:tcPr>
            <w:tcW w:w="7380" w:type="dxa"/>
            <w:vAlign w:val="center"/>
          </w:tcPr>
          <w:p w14:paraId="42F32B70" w14:textId="77777777" w:rsidR="00C81EA6" w:rsidRPr="008E45E2" w:rsidRDefault="00C81EA6" w:rsidP="00C81EA6">
            <w:pPr>
              <w:spacing w:before="60" w:after="60"/>
              <w:rPr>
                <w:rFonts w:ascii="Arial" w:hAnsi="Arial" w:cs="Arial"/>
              </w:rPr>
            </w:pPr>
            <w:r w:rsidRPr="008E45E2">
              <w:rPr>
                <w:rFonts w:ascii="Arial" w:hAnsi="Arial" w:cs="Arial"/>
              </w:rPr>
              <w:t>Supervision Plans</w:t>
            </w:r>
          </w:p>
        </w:tc>
        <w:tc>
          <w:tcPr>
            <w:tcW w:w="1440" w:type="dxa"/>
            <w:shd w:val="clear" w:color="auto" w:fill="auto"/>
            <w:vAlign w:val="center"/>
          </w:tcPr>
          <w:p w14:paraId="05D62D99"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1DD56C2" w14:textId="77777777">
        <w:trPr>
          <w:trHeight w:val="405"/>
        </w:trPr>
        <w:tc>
          <w:tcPr>
            <w:tcW w:w="7380" w:type="dxa"/>
            <w:vAlign w:val="center"/>
          </w:tcPr>
          <w:p w14:paraId="0AFDA3F5" w14:textId="77777777" w:rsidR="00C81EA6" w:rsidRPr="008E45E2" w:rsidRDefault="00C81EA6" w:rsidP="00C81EA6">
            <w:pPr>
              <w:spacing w:before="60" w:after="60"/>
              <w:rPr>
                <w:rFonts w:ascii="Arial" w:hAnsi="Arial" w:cs="Arial"/>
              </w:rPr>
            </w:pPr>
            <w:r w:rsidRPr="008E45E2">
              <w:rPr>
                <w:rFonts w:ascii="Arial" w:hAnsi="Arial" w:cs="Arial"/>
              </w:rPr>
              <w:t>Residential Handbooks, Procedures, etc.</w:t>
            </w:r>
          </w:p>
        </w:tc>
        <w:tc>
          <w:tcPr>
            <w:tcW w:w="1440" w:type="dxa"/>
            <w:shd w:val="clear" w:color="auto" w:fill="auto"/>
            <w:vAlign w:val="center"/>
          </w:tcPr>
          <w:p w14:paraId="3F87A54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56F288EF" w14:textId="77777777">
        <w:trPr>
          <w:trHeight w:val="405"/>
        </w:trPr>
        <w:tc>
          <w:tcPr>
            <w:tcW w:w="7380" w:type="dxa"/>
            <w:vAlign w:val="center"/>
          </w:tcPr>
          <w:p w14:paraId="33563DDF" w14:textId="3628A8AE" w:rsidR="00C81EA6" w:rsidRPr="008E45E2" w:rsidRDefault="00C81EA6" w:rsidP="00C81EA6">
            <w:pPr>
              <w:spacing w:before="60" w:after="60"/>
              <w:rPr>
                <w:rFonts w:ascii="Arial" w:hAnsi="Arial" w:cs="Arial"/>
                <w:color w:val="FF0000"/>
              </w:rPr>
            </w:pPr>
          </w:p>
        </w:tc>
        <w:tc>
          <w:tcPr>
            <w:tcW w:w="1440" w:type="dxa"/>
            <w:shd w:val="clear" w:color="auto" w:fill="auto"/>
            <w:vAlign w:val="center"/>
          </w:tcPr>
          <w:p w14:paraId="0E907559"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895E32" w:rsidRPr="008E45E2" w14:paraId="0B3C1808" w14:textId="77777777">
        <w:trPr>
          <w:trHeight w:val="405"/>
        </w:trPr>
        <w:tc>
          <w:tcPr>
            <w:tcW w:w="7380" w:type="dxa"/>
            <w:vAlign w:val="center"/>
          </w:tcPr>
          <w:p w14:paraId="653BC905" w14:textId="77777777" w:rsidR="00895E32" w:rsidRPr="008E45E2" w:rsidRDefault="00895E32" w:rsidP="00C81EA6">
            <w:pPr>
              <w:spacing w:before="60" w:after="60"/>
              <w:rPr>
                <w:rFonts w:ascii="Arial" w:hAnsi="Arial" w:cs="Arial"/>
                <w:color w:val="FF0000"/>
              </w:rPr>
            </w:pPr>
          </w:p>
        </w:tc>
        <w:tc>
          <w:tcPr>
            <w:tcW w:w="1440" w:type="dxa"/>
            <w:shd w:val="clear" w:color="auto" w:fill="auto"/>
            <w:vAlign w:val="center"/>
          </w:tcPr>
          <w:p w14:paraId="419BA600" w14:textId="77777777" w:rsidR="00895E32" w:rsidRPr="008E45E2" w:rsidRDefault="00895E32" w:rsidP="00C81EA6">
            <w:pPr>
              <w:spacing w:before="60" w:after="60"/>
              <w:jc w:val="center"/>
              <w:rPr>
                <w:rFonts w:ascii="Arial" w:hAnsi="Arial" w:cs="Arial"/>
              </w:rPr>
            </w:pPr>
          </w:p>
        </w:tc>
      </w:tr>
      <w:tr w:rsidR="00895E32" w:rsidRPr="008E45E2" w14:paraId="33C50338" w14:textId="77777777">
        <w:trPr>
          <w:trHeight w:val="405"/>
        </w:trPr>
        <w:tc>
          <w:tcPr>
            <w:tcW w:w="7380" w:type="dxa"/>
            <w:vAlign w:val="center"/>
          </w:tcPr>
          <w:p w14:paraId="2705BC21" w14:textId="77777777" w:rsidR="00895E32" w:rsidRPr="008E45E2" w:rsidRDefault="00895E32" w:rsidP="00C81EA6">
            <w:pPr>
              <w:spacing w:before="60" w:after="60"/>
              <w:rPr>
                <w:rFonts w:ascii="Arial" w:hAnsi="Arial" w:cs="Arial"/>
                <w:color w:val="FF0000"/>
              </w:rPr>
            </w:pPr>
          </w:p>
        </w:tc>
        <w:tc>
          <w:tcPr>
            <w:tcW w:w="1440" w:type="dxa"/>
            <w:shd w:val="clear" w:color="auto" w:fill="auto"/>
            <w:vAlign w:val="center"/>
          </w:tcPr>
          <w:p w14:paraId="220EFB22" w14:textId="77777777" w:rsidR="00895E32" w:rsidRPr="008E45E2" w:rsidRDefault="00895E32" w:rsidP="00C81EA6">
            <w:pPr>
              <w:spacing w:before="60" w:after="60"/>
              <w:jc w:val="center"/>
              <w:rPr>
                <w:rFonts w:ascii="Arial" w:hAnsi="Arial" w:cs="Arial"/>
              </w:rPr>
            </w:pPr>
          </w:p>
        </w:tc>
      </w:tr>
      <w:tr w:rsidR="00895E32" w:rsidRPr="008E45E2" w14:paraId="38EACCFB" w14:textId="77777777">
        <w:trPr>
          <w:trHeight w:val="405"/>
        </w:trPr>
        <w:tc>
          <w:tcPr>
            <w:tcW w:w="7380" w:type="dxa"/>
            <w:vAlign w:val="center"/>
          </w:tcPr>
          <w:p w14:paraId="5F13D83F" w14:textId="77777777" w:rsidR="00895E32" w:rsidRPr="008E45E2" w:rsidRDefault="00895E32" w:rsidP="00C81EA6">
            <w:pPr>
              <w:spacing w:before="60" w:after="60"/>
              <w:rPr>
                <w:rFonts w:ascii="Arial" w:hAnsi="Arial" w:cs="Arial"/>
                <w:color w:val="FF0000"/>
              </w:rPr>
            </w:pPr>
          </w:p>
        </w:tc>
        <w:tc>
          <w:tcPr>
            <w:tcW w:w="1440" w:type="dxa"/>
            <w:shd w:val="clear" w:color="auto" w:fill="auto"/>
            <w:vAlign w:val="center"/>
          </w:tcPr>
          <w:p w14:paraId="175BD443" w14:textId="77777777" w:rsidR="00895E32" w:rsidRPr="008E45E2" w:rsidRDefault="00895E32" w:rsidP="00C81EA6">
            <w:pPr>
              <w:spacing w:before="60" w:after="60"/>
              <w:jc w:val="center"/>
              <w:rPr>
                <w:rFonts w:ascii="Arial" w:hAnsi="Arial" w:cs="Arial"/>
              </w:rPr>
            </w:pPr>
          </w:p>
        </w:tc>
      </w:tr>
    </w:tbl>
    <w:p w14:paraId="317C1C1B" w14:textId="77777777" w:rsidR="00C81EA6" w:rsidRDefault="00C81EA6" w:rsidP="00C81EA6">
      <w:pPr>
        <w:jc w:val="both"/>
        <w:rPr>
          <w:rFonts w:ascii="Arial" w:hAnsi="Arial" w:cs="Arial"/>
          <w:b/>
          <w:color w:val="000000"/>
        </w:rPr>
      </w:pPr>
    </w:p>
    <w:p w14:paraId="39AA3BA7" w14:textId="77777777" w:rsidR="00895E32" w:rsidRPr="008E45E2" w:rsidRDefault="00895E32" w:rsidP="00C81EA6">
      <w:pPr>
        <w:jc w:val="both"/>
        <w:rPr>
          <w:rFonts w:ascii="Arial" w:hAnsi="Arial" w:cs="Arial"/>
          <w:b/>
          <w:color w:val="000000"/>
        </w:rPr>
      </w:pPr>
    </w:p>
    <w:p w14:paraId="014F0524" w14:textId="77777777" w:rsidR="00C81EA6" w:rsidRPr="008E45E2" w:rsidRDefault="00C81EA6" w:rsidP="00C81EA6">
      <w:pPr>
        <w:jc w:val="both"/>
        <w:rPr>
          <w:rFonts w:ascii="Arial" w:hAnsi="Arial" w:cs="Arial"/>
          <w:b/>
          <w:color w:val="000000"/>
        </w:rPr>
      </w:pPr>
    </w:p>
    <w:p w14:paraId="4F84D493"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35DBE279" w14:textId="77777777" w:rsidR="00C81EA6" w:rsidRPr="008E45E2" w:rsidRDefault="00C81EA6" w:rsidP="00C81EA6">
      <w:pPr>
        <w:jc w:val="both"/>
        <w:rPr>
          <w:rFonts w:ascii="Arial" w:hAnsi="Arial" w:cs="Arial"/>
          <w:color w:val="FF0000"/>
        </w:rPr>
      </w:pPr>
    </w:p>
    <w:p w14:paraId="4F8BFD72" w14:textId="77777777" w:rsidR="00C81EA6" w:rsidRPr="008E45E2" w:rsidRDefault="00C81EA6" w:rsidP="00C81EA6">
      <w:pPr>
        <w:jc w:val="both"/>
        <w:rPr>
          <w:rFonts w:ascii="Arial" w:hAnsi="Arial" w:cs="Arial"/>
          <w:b/>
          <w:color w:val="FF0000"/>
        </w:rPr>
      </w:pPr>
    </w:p>
    <w:p w14:paraId="4886CED0" w14:textId="77777777" w:rsidR="00C81EA6" w:rsidRPr="008E45E2" w:rsidRDefault="00C81EA6" w:rsidP="00C81EA6">
      <w:pPr>
        <w:jc w:val="both"/>
        <w:rPr>
          <w:rFonts w:ascii="Arial" w:hAnsi="Arial" w:cs="Arial"/>
          <w:b/>
          <w:color w:val="FF0000"/>
        </w:rPr>
      </w:pPr>
    </w:p>
    <w:p w14:paraId="76B8D794" w14:textId="77777777" w:rsidR="00C81EA6" w:rsidRPr="008E45E2" w:rsidRDefault="00C81EA6" w:rsidP="00C81EA6">
      <w:pPr>
        <w:jc w:val="both"/>
        <w:rPr>
          <w:rFonts w:ascii="Arial" w:hAnsi="Arial" w:cs="Arial"/>
          <w:b/>
        </w:rPr>
      </w:pPr>
      <w:r w:rsidRPr="008E45E2">
        <w:rPr>
          <w:rFonts w:ascii="Arial" w:hAnsi="Arial" w:cs="Arial"/>
          <w:b/>
        </w:rPr>
        <w:t xml:space="preserve">OBSERVATIONS: </w:t>
      </w:r>
      <w:r w:rsidRPr="008E45E2">
        <w:rPr>
          <w:rFonts w:ascii="Arial" w:hAnsi="Arial" w:cs="Arial"/>
          <w:color w:val="3366FF"/>
        </w:rPr>
        <w:t>(Narrative Form)</w:t>
      </w:r>
    </w:p>
    <w:p w14:paraId="2C3336B0" w14:textId="77777777" w:rsidR="00C81EA6" w:rsidRPr="008E45E2" w:rsidRDefault="00C81EA6" w:rsidP="00C81EA6">
      <w:pPr>
        <w:jc w:val="both"/>
        <w:rPr>
          <w:rFonts w:ascii="Arial" w:hAnsi="Arial" w:cs="Arial"/>
          <w:b/>
        </w:rPr>
      </w:pPr>
    </w:p>
    <w:p w14:paraId="43C5C365" w14:textId="77777777" w:rsidR="00C81EA6" w:rsidRPr="008E45E2" w:rsidRDefault="00C81EA6" w:rsidP="00C81EA6">
      <w:pPr>
        <w:jc w:val="both"/>
        <w:rPr>
          <w:rFonts w:ascii="Arial" w:hAnsi="Arial" w:cs="Arial"/>
          <w:bCs/>
          <w:color w:val="3366FF"/>
        </w:rPr>
      </w:pPr>
      <w:r w:rsidRPr="008E45E2">
        <w:rPr>
          <w:rFonts w:ascii="Arial" w:hAnsi="Arial" w:cs="Arial"/>
          <w:bCs/>
          <w:color w:val="3366FF"/>
        </w:rPr>
        <w:t>Describe after-school programs, extracurricular. Athletics, residential services, healthy relationships, Residential and school staff working together, rules and policies governing residential life and supervision.</w:t>
      </w:r>
    </w:p>
    <w:p w14:paraId="14E5E225" w14:textId="77777777" w:rsidR="00C81EA6" w:rsidRPr="008E45E2" w:rsidRDefault="00C81EA6" w:rsidP="00C81EA6">
      <w:pPr>
        <w:jc w:val="both"/>
        <w:rPr>
          <w:rFonts w:ascii="Arial" w:hAnsi="Arial" w:cs="Arial"/>
          <w:b/>
        </w:rPr>
      </w:pPr>
    </w:p>
    <w:p w14:paraId="522160DC" w14:textId="77777777" w:rsidR="00C81EA6" w:rsidRPr="008E45E2" w:rsidRDefault="00C81EA6" w:rsidP="00C81EA6">
      <w:pPr>
        <w:jc w:val="both"/>
        <w:rPr>
          <w:rFonts w:ascii="Arial" w:hAnsi="Arial" w:cs="Arial"/>
        </w:rPr>
      </w:pPr>
    </w:p>
    <w:p w14:paraId="658DB355" w14:textId="0BFBE3EF"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895E32">
        <w:rPr>
          <w:rFonts w:ascii="Arial" w:hAnsi="Arial" w:cs="Arial"/>
          <w:b/>
          <w:bCs/>
        </w:rPr>
        <w:t xml:space="preserve">  </w:t>
      </w:r>
      <w:r w:rsidR="00895E32" w:rsidRPr="008E45E2">
        <w:rPr>
          <w:rFonts w:ascii="Arial" w:hAnsi="Arial" w:cs="Arial"/>
          <w:b/>
          <w:bCs/>
          <w:color w:val="3366FF"/>
        </w:rPr>
        <w:t>List the commendations.  (There is no minimum or maximum.)</w:t>
      </w:r>
    </w:p>
    <w:p w14:paraId="0825B4CD" w14:textId="77777777" w:rsidR="00C81EA6" w:rsidRPr="008E45E2" w:rsidRDefault="00C81EA6" w:rsidP="00C81EA6">
      <w:pPr>
        <w:rPr>
          <w:rFonts w:ascii="Arial" w:hAnsi="Arial" w:cs="Arial"/>
          <w:b/>
          <w:bCs/>
        </w:rPr>
      </w:pPr>
    </w:p>
    <w:p w14:paraId="2995C5AF" w14:textId="77777777" w:rsidR="00C81EA6" w:rsidRPr="008E45E2" w:rsidRDefault="00C81EA6" w:rsidP="00C81EA6">
      <w:pPr>
        <w:ind w:left="360"/>
        <w:rPr>
          <w:rFonts w:ascii="Arial" w:hAnsi="Arial" w:cs="Arial"/>
        </w:rPr>
      </w:pPr>
      <w:r w:rsidRPr="008E45E2">
        <w:rPr>
          <w:rFonts w:ascii="Arial" w:hAnsi="Arial" w:cs="Arial"/>
        </w:rPr>
        <w:t xml:space="preserve">1.  </w:t>
      </w:r>
    </w:p>
    <w:p w14:paraId="71CDA0AA" w14:textId="77777777" w:rsidR="00C81EA6" w:rsidRPr="008E45E2" w:rsidRDefault="00C81EA6" w:rsidP="00C81EA6">
      <w:pPr>
        <w:ind w:left="360"/>
        <w:rPr>
          <w:rFonts w:ascii="Arial" w:hAnsi="Arial" w:cs="Arial"/>
        </w:rPr>
      </w:pPr>
      <w:r w:rsidRPr="008E45E2">
        <w:rPr>
          <w:rFonts w:ascii="Arial" w:hAnsi="Arial" w:cs="Arial"/>
        </w:rPr>
        <w:t xml:space="preserve">2.  </w:t>
      </w:r>
    </w:p>
    <w:p w14:paraId="78998EA5" w14:textId="77777777" w:rsidR="00C81EA6" w:rsidRPr="008E45E2" w:rsidRDefault="00C81EA6" w:rsidP="00C81EA6">
      <w:pPr>
        <w:ind w:left="720"/>
        <w:jc w:val="both"/>
        <w:rPr>
          <w:rFonts w:ascii="Arial" w:hAnsi="Arial" w:cs="Arial"/>
          <w:b/>
          <w:bCs/>
        </w:rPr>
      </w:pPr>
    </w:p>
    <w:p w14:paraId="36023791" w14:textId="4132C6BB"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895E32">
        <w:rPr>
          <w:rFonts w:ascii="Arial" w:hAnsi="Arial" w:cs="Arial"/>
          <w:b/>
          <w:bCs/>
        </w:rPr>
        <w:t xml:space="preserve">  </w:t>
      </w:r>
      <w:r w:rsidR="00895E32" w:rsidRPr="008E45E2">
        <w:rPr>
          <w:rFonts w:ascii="Arial" w:hAnsi="Arial" w:cs="Arial"/>
          <w:b/>
          <w:bCs/>
          <w:color w:val="3366FF"/>
        </w:rPr>
        <w:t>List the recommendations.  (There is no minimum or maximum)</w:t>
      </w:r>
    </w:p>
    <w:p w14:paraId="0E1A979C" w14:textId="77777777" w:rsidR="00C81EA6" w:rsidRPr="008E45E2" w:rsidRDefault="00C81EA6" w:rsidP="00C81EA6">
      <w:pPr>
        <w:jc w:val="both"/>
        <w:rPr>
          <w:rFonts w:ascii="Arial" w:hAnsi="Arial" w:cs="Arial"/>
        </w:rPr>
      </w:pPr>
    </w:p>
    <w:p w14:paraId="2D36FEA9" w14:textId="77777777" w:rsidR="00C81EA6" w:rsidRPr="008E45E2" w:rsidRDefault="00C81EA6" w:rsidP="00C81EA6">
      <w:pPr>
        <w:ind w:left="360"/>
        <w:rPr>
          <w:rFonts w:ascii="Arial" w:hAnsi="Arial" w:cs="Arial"/>
        </w:rPr>
      </w:pPr>
      <w:r w:rsidRPr="008E45E2">
        <w:rPr>
          <w:rFonts w:ascii="Arial" w:hAnsi="Arial" w:cs="Arial"/>
        </w:rPr>
        <w:t xml:space="preserve">1.  </w:t>
      </w:r>
    </w:p>
    <w:p w14:paraId="31D45BB5" w14:textId="77777777" w:rsidR="00C81EA6" w:rsidRPr="008E45E2" w:rsidRDefault="00C81EA6" w:rsidP="00C81EA6">
      <w:pPr>
        <w:ind w:left="360"/>
        <w:rPr>
          <w:rFonts w:ascii="Arial" w:hAnsi="Arial" w:cs="Arial"/>
        </w:rPr>
      </w:pPr>
      <w:r w:rsidRPr="008E45E2">
        <w:rPr>
          <w:rFonts w:ascii="Arial" w:hAnsi="Arial" w:cs="Arial"/>
        </w:rPr>
        <w:t xml:space="preserve">2.  </w:t>
      </w:r>
    </w:p>
    <w:p w14:paraId="3ACEFF14" w14:textId="77777777" w:rsidR="00C81EA6" w:rsidRPr="008E45E2" w:rsidRDefault="00C81EA6" w:rsidP="00C81EA6">
      <w:pPr>
        <w:jc w:val="both"/>
        <w:rPr>
          <w:rFonts w:ascii="Arial" w:hAnsi="Arial" w:cs="Arial"/>
        </w:rPr>
      </w:pPr>
      <w:r w:rsidRPr="008E45E2">
        <w:rPr>
          <w:rFonts w:ascii="Arial" w:hAnsi="Arial" w:cs="Arial"/>
        </w:rPr>
        <w:br w:type="page"/>
      </w:r>
    </w:p>
    <w:p w14:paraId="321C7151" w14:textId="77777777" w:rsidR="00C81EA6" w:rsidRPr="008E45E2" w:rsidRDefault="00C81EA6" w:rsidP="00A7074D">
      <w:pPr>
        <w:pStyle w:val="Title"/>
        <w:shd w:val="clear" w:color="96DACB" w:themeColor="accent2" w:themeTint="99" w:fill="0000FF"/>
        <w:ind w:left="2250" w:hanging="2250"/>
        <w:jc w:val="left"/>
        <w:rPr>
          <w:rFonts w:ascii="Arial" w:hAnsi="Arial" w:cs="Arial"/>
          <w:smallCaps/>
        </w:rPr>
      </w:pPr>
      <w:r w:rsidRPr="008E45E2">
        <w:rPr>
          <w:rFonts w:ascii="Arial" w:hAnsi="Arial" w:cs="Arial"/>
        </w:rPr>
        <w:lastRenderedPageBreak/>
        <w:t>Standard 12: Learning Resources and Information Technology</w:t>
      </w:r>
    </w:p>
    <w:p w14:paraId="0833FC1B" w14:textId="77777777" w:rsidR="00C81EA6" w:rsidRPr="008E45E2" w:rsidRDefault="00C81EA6">
      <w:pPr>
        <w:rPr>
          <w:rFonts w:ascii="Arial" w:hAnsi="Arial" w:cs="Arial"/>
        </w:rPr>
      </w:pPr>
    </w:p>
    <w:p w14:paraId="4D5B5CD1" w14:textId="77777777" w:rsidR="00C81EA6" w:rsidRPr="008E45E2" w:rsidRDefault="00C81EA6">
      <w:pPr>
        <w:rPr>
          <w:rFonts w:ascii="Arial" w:hAnsi="Arial" w:cs="Arial"/>
          <w:i/>
        </w:rPr>
      </w:pPr>
      <w:r w:rsidRPr="008E45E2">
        <w:rPr>
          <w:rFonts w:ascii="Arial" w:hAnsi="Arial" w:cs="Arial"/>
          <w:b/>
        </w:rPr>
        <w:t>The Standard:</w:t>
      </w:r>
      <w:r w:rsidRPr="008E45E2">
        <w:rPr>
          <w:rFonts w:ascii="Arial" w:hAnsi="Arial" w:cs="Arial"/>
        </w:rPr>
        <w:t xml:space="preserve">  </w:t>
      </w:r>
      <w:r w:rsidRPr="008E45E2">
        <w:rPr>
          <w:rFonts w:ascii="Arial" w:hAnsi="Arial" w:cs="Arial"/>
          <w:i/>
        </w:rPr>
        <w:t xml:space="preserve">Information resources, materials, and technology are accessible and of adequate scope, quantity, and quality to facilitate the school’s pursuit of its total educational program.  These resources encourage all students and staff to broaden and extend their knowledge and skills.  Access to appropriate information resources and technology is provided for students and staff.  Appropriate instruction is offered to develop student and staff inquiry, research, and information literacy skills.  Information technology equipment is functional and well maintained.   </w:t>
      </w:r>
    </w:p>
    <w:p w14:paraId="4504A2EE" w14:textId="77777777" w:rsidR="00C81EA6" w:rsidRPr="008E45E2" w:rsidRDefault="00C81EA6">
      <w:pPr>
        <w:rPr>
          <w:rFonts w:ascii="Arial" w:hAnsi="Arial" w:cs="Arial"/>
          <w:i/>
        </w:rPr>
      </w:pPr>
    </w:p>
    <w:p w14:paraId="5DEB589B" w14:textId="77777777" w:rsidR="00C81EA6" w:rsidRPr="008E45E2" w:rsidRDefault="00C81EA6" w:rsidP="00C81EA6">
      <w:pPr>
        <w:rPr>
          <w:rFonts w:ascii="Arial" w:hAnsi="Arial" w:cs="Arial"/>
          <w:b/>
          <w:color w:val="3366FF"/>
        </w:rPr>
      </w:pPr>
      <w:r w:rsidRPr="008E45E2">
        <w:rPr>
          <w:rFonts w:ascii="Arial" w:hAnsi="Arial" w:cs="Arial"/>
          <w:b/>
          <w:color w:val="3366FF"/>
        </w:rPr>
        <w:t>Instructions for All Standards</w:t>
      </w:r>
    </w:p>
    <w:p w14:paraId="28B30B7A" w14:textId="77777777" w:rsidR="00C81EA6" w:rsidRPr="008E45E2" w:rsidRDefault="00C81EA6" w:rsidP="00C81EA6">
      <w:pPr>
        <w:rPr>
          <w:rFonts w:ascii="Arial" w:hAnsi="Arial" w:cs="Arial"/>
          <w:color w:val="3366FF"/>
          <w:sz w:val="12"/>
          <w:szCs w:val="12"/>
        </w:rPr>
      </w:pPr>
    </w:p>
    <w:p w14:paraId="77CC00A3" w14:textId="77777777" w:rsidR="00C81EA6" w:rsidRPr="008E45E2" w:rsidRDefault="00C81EA6" w:rsidP="00BC7B3B">
      <w:pPr>
        <w:numPr>
          <w:ilvl w:val="0"/>
          <w:numId w:val="22"/>
        </w:numPr>
        <w:jc w:val="both"/>
        <w:rPr>
          <w:rFonts w:ascii="Arial" w:hAnsi="Arial" w:cs="Arial"/>
          <w:color w:val="3366FF"/>
        </w:rPr>
      </w:pPr>
      <w:r w:rsidRPr="008E45E2">
        <w:rPr>
          <w:rFonts w:ascii="Arial" w:hAnsi="Arial" w:cs="Arial"/>
          <w:color w:val="3366FF"/>
        </w:rPr>
        <w:t xml:space="preserve">After considering all of the evidence seen and heard during the visit, </w:t>
      </w:r>
      <w:proofErr w:type="gramStart"/>
      <w:r w:rsidRPr="008E45E2">
        <w:rPr>
          <w:rFonts w:ascii="Arial" w:hAnsi="Arial" w:cs="Arial"/>
          <w:color w:val="3366FF"/>
        </w:rPr>
        <w:t>make a determination</w:t>
      </w:r>
      <w:proofErr w:type="gramEnd"/>
      <w:r w:rsidRPr="008E45E2">
        <w:rPr>
          <w:rFonts w:ascii="Arial" w:hAnsi="Arial" w:cs="Arial"/>
          <w:color w:val="3366FF"/>
        </w:rPr>
        <w:t xml:space="preserve"> whether the school meets the Standards for Accreditation.</w:t>
      </w:r>
    </w:p>
    <w:p w14:paraId="68416BB1" w14:textId="77777777" w:rsidR="00C81EA6" w:rsidRPr="008E45E2" w:rsidRDefault="00C81EA6" w:rsidP="00BC7B3B">
      <w:pPr>
        <w:numPr>
          <w:ilvl w:val="0"/>
          <w:numId w:val="22"/>
        </w:numPr>
        <w:jc w:val="both"/>
        <w:rPr>
          <w:rFonts w:ascii="Arial" w:hAnsi="Arial" w:cs="Arial"/>
          <w:color w:val="3366FF"/>
        </w:rPr>
      </w:pPr>
      <w:r w:rsidRPr="008E45E2">
        <w:rPr>
          <w:rFonts w:ascii="Arial" w:hAnsi="Arial" w:cs="Arial"/>
          <w:color w:val="3366FF"/>
        </w:rPr>
        <w:t xml:space="preserve">If the determination is that the school does not meet a Standard, the evidence to support this must be listed in the recommended stipulations below.   </w:t>
      </w:r>
    </w:p>
    <w:p w14:paraId="30CD5685" w14:textId="77777777" w:rsidR="00C81EA6" w:rsidRPr="008E45E2" w:rsidRDefault="00C81EA6" w:rsidP="00C81EA6">
      <w:pPr>
        <w:rPr>
          <w:rFonts w:ascii="Arial" w:hAnsi="Arial" w:cs="Arial"/>
          <w:color w:val="3366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50"/>
      </w:tblGrid>
      <w:tr w:rsidR="00C81EA6" w:rsidRPr="008E45E2" w14:paraId="63315691" w14:textId="77777777">
        <w:trPr>
          <w:trHeight w:val="557"/>
        </w:trPr>
        <w:tc>
          <w:tcPr>
            <w:tcW w:w="1170" w:type="dxa"/>
            <w:vAlign w:val="center"/>
          </w:tcPr>
          <w:p w14:paraId="507CF166"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6445C206"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MEETS</w:t>
            </w:r>
            <w:r w:rsidRPr="008E45E2">
              <w:rPr>
                <w:rFonts w:ascii="Arial" w:hAnsi="Arial" w:cs="Arial"/>
                <w:i/>
                <w:sz w:val="22"/>
              </w:rPr>
              <w:t xml:space="preserve"> </w:t>
            </w:r>
            <w:r w:rsidRPr="008E45E2">
              <w:rPr>
                <w:rFonts w:ascii="Arial" w:hAnsi="Arial" w:cs="Arial"/>
                <w:sz w:val="22"/>
              </w:rPr>
              <w:t>this Standard for Accreditation</w:t>
            </w:r>
          </w:p>
        </w:tc>
      </w:tr>
      <w:tr w:rsidR="00C81EA6" w:rsidRPr="008E45E2" w14:paraId="3229A31A" w14:textId="77777777">
        <w:trPr>
          <w:trHeight w:val="854"/>
        </w:trPr>
        <w:tc>
          <w:tcPr>
            <w:tcW w:w="1170" w:type="dxa"/>
            <w:tcBorders>
              <w:bottom w:val="single" w:sz="4" w:space="0" w:color="auto"/>
            </w:tcBorders>
            <w:vAlign w:val="center"/>
          </w:tcPr>
          <w:p w14:paraId="76D2D236" w14:textId="77777777" w:rsidR="00C81EA6" w:rsidRPr="008E45E2" w:rsidRDefault="00C81EA6" w:rsidP="00C81EA6">
            <w:pPr>
              <w:jc w:val="center"/>
              <w:rPr>
                <w:rFonts w:ascii="Arial" w:hAnsi="Arial" w:cs="Arial"/>
                <w:b/>
                <w:sz w:val="22"/>
              </w:rPr>
            </w:pPr>
            <w:r w:rsidRPr="008E45E2">
              <w:rPr>
                <w:rFonts w:ascii="Arial" w:hAnsi="Arial" w:cs="Arial"/>
                <w:b/>
                <w:sz w:val="22"/>
              </w:rPr>
              <w:fldChar w:fldCharType="begin">
                <w:ffData>
                  <w:name w:val="Text29"/>
                  <w:enabled/>
                  <w:calcOnExit w:val="0"/>
                  <w:textInput/>
                </w:ffData>
              </w:fldChar>
            </w:r>
            <w:r w:rsidRPr="008E45E2">
              <w:rPr>
                <w:rFonts w:ascii="Arial" w:hAnsi="Arial" w:cs="Arial"/>
                <w:b/>
                <w:sz w:val="22"/>
              </w:rPr>
              <w:instrText xml:space="preserve"> FORMTEXT </w:instrText>
            </w:r>
            <w:r w:rsidRPr="008E45E2">
              <w:rPr>
                <w:rFonts w:ascii="Arial" w:hAnsi="Arial" w:cs="Arial"/>
                <w:b/>
                <w:sz w:val="22"/>
              </w:rPr>
            </w:r>
            <w:r w:rsidRPr="008E45E2">
              <w:rPr>
                <w:rFonts w:ascii="Arial" w:hAnsi="Arial" w:cs="Arial"/>
                <w:b/>
                <w:sz w:val="22"/>
              </w:rPr>
              <w:fldChar w:fldCharType="separate"/>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noProof/>
                <w:sz w:val="22"/>
              </w:rPr>
              <w:t> </w:t>
            </w:r>
            <w:r w:rsidRPr="008E45E2">
              <w:rPr>
                <w:rFonts w:ascii="Arial" w:hAnsi="Arial" w:cs="Arial"/>
                <w:b/>
                <w:sz w:val="22"/>
              </w:rPr>
              <w:fldChar w:fldCharType="end"/>
            </w:r>
          </w:p>
        </w:tc>
        <w:tc>
          <w:tcPr>
            <w:tcW w:w="7650" w:type="dxa"/>
          </w:tcPr>
          <w:p w14:paraId="10D76425" w14:textId="77777777" w:rsidR="00C81EA6" w:rsidRPr="008E45E2" w:rsidRDefault="00C81EA6" w:rsidP="00C81EA6">
            <w:pPr>
              <w:spacing w:before="60" w:after="60"/>
              <w:jc w:val="both"/>
              <w:rPr>
                <w:rFonts w:ascii="Arial" w:hAnsi="Arial" w:cs="Arial"/>
                <w:sz w:val="22"/>
              </w:rPr>
            </w:pPr>
            <w:r w:rsidRPr="008E45E2">
              <w:rPr>
                <w:rFonts w:ascii="Arial" w:hAnsi="Arial" w:cs="Arial"/>
                <w:sz w:val="22"/>
              </w:rPr>
              <w:t xml:space="preserve">It is the Visiting Team's assessment that the school </w:t>
            </w:r>
            <w:r w:rsidRPr="008E45E2">
              <w:rPr>
                <w:rFonts w:ascii="Arial" w:hAnsi="Arial" w:cs="Arial"/>
                <w:b/>
                <w:sz w:val="22"/>
              </w:rPr>
              <w:t>DOES NOT MEET</w:t>
            </w:r>
            <w:r w:rsidRPr="008E45E2">
              <w:rPr>
                <w:rFonts w:ascii="Arial" w:hAnsi="Arial" w:cs="Arial"/>
                <w:sz w:val="22"/>
              </w:rPr>
              <w:t xml:space="preserve"> this Standard for Accreditation. The evidence that supports this assessment is: </w:t>
            </w:r>
            <w:r w:rsidRPr="008E45E2">
              <w:rPr>
                <w:rFonts w:ascii="Arial" w:hAnsi="Arial" w:cs="Arial"/>
                <w:color w:val="3366FF"/>
                <w:sz w:val="22"/>
              </w:rPr>
              <w:t>(Include recommended stipulations.)</w:t>
            </w:r>
          </w:p>
        </w:tc>
      </w:tr>
    </w:tbl>
    <w:p w14:paraId="0262F71D" w14:textId="77777777" w:rsidR="00C81EA6" w:rsidRPr="008E45E2" w:rsidRDefault="00C81EA6" w:rsidP="00C81EA6">
      <w:pPr>
        <w:jc w:val="both"/>
        <w:rPr>
          <w:rFonts w:ascii="Arial" w:hAnsi="Arial" w:cs="Arial"/>
          <w:b/>
        </w:rPr>
      </w:pPr>
    </w:p>
    <w:p w14:paraId="29AEBEC5" w14:textId="77777777" w:rsidR="00C81EA6" w:rsidRPr="008E45E2" w:rsidRDefault="00C81EA6" w:rsidP="00C81EA6">
      <w:pPr>
        <w:jc w:val="both"/>
        <w:rPr>
          <w:rFonts w:ascii="Arial" w:hAnsi="Arial" w:cs="Arial"/>
          <w:b/>
          <w:color w:val="3366FF"/>
        </w:rPr>
      </w:pPr>
      <w:r w:rsidRPr="008E45E2">
        <w:rPr>
          <w:rFonts w:ascii="Arial" w:hAnsi="Arial" w:cs="Arial"/>
          <w:b/>
          <w:color w:val="3366FF"/>
        </w:rPr>
        <w:t>Instructions for All Standards</w:t>
      </w:r>
    </w:p>
    <w:p w14:paraId="2FD95DFE" w14:textId="77777777" w:rsidR="00C81EA6" w:rsidRPr="008E45E2" w:rsidRDefault="00C81EA6" w:rsidP="00C81EA6">
      <w:pPr>
        <w:rPr>
          <w:rFonts w:ascii="Arial" w:hAnsi="Arial" w:cs="Arial"/>
          <w:color w:val="3366FF"/>
          <w:sz w:val="12"/>
          <w:szCs w:val="12"/>
        </w:rPr>
      </w:pPr>
    </w:p>
    <w:p w14:paraId="40F79C42" w14:textId="77777777" w:rsidR="00C81EA6" w:rsidRPr="008E45E2" w:rsidRDefault="00C81EA6" w:rsidP="00BC7B3B">
      <w:pPr>
        <w:numPr>
          <w:ilvl w:val="0"/>
          <w:numId w:val="23"/>
        </w:numPr>
        <w:rPr>
          <w:rFonts w:ascii="Arial" w:hAnsi="Arial" w:cs="Arial"/>
          <w:color w:val="3366FF"/>
        </w:rPr>
      </w:pPr>
      <w:r w:rsidRPr="008E45E2">
        <w:rPr>
          <w:rFonts w:ascii="Arial" w:hAnsi="Arial" w:cs="Arial"/>
          <w:color w:val="3366FF"/>
        </w:rPr>
        <w:t>Indicate by checking all appropriate boxes the types of evidence used by the Team in its evaluation of the school’s adherence to each standard.</w:t>
      </w:r>
    </w:p>
    <w:p w14:paraId="763278A6" w14:textId="77777777" w:rsidR="00C81EA6" w:rsidRPr="008E45E2" w:rsidRDefault="00C81EA6" w:rsidP="00BC7B3B">
      <w:pPr>
        <w:numPr>
          <w:ilvl w:val="0"/>
          <w:numId w:val="23"/>
        </w:numPr>
        <w:rPr>
          <w:rFonts w:ascii="Arial" w:hAnsi="Arial" w:cs="Arial"/>
          <w:color w:val="3366FF"/>
        </w:rPr>
      </w:pPr>
      <w:r w:rsidRPr="008E45E2">
        <w:rPr>
          <w:rFonts w:ascii="Arial" w:hAnsi="Arial" w:cs="Arial"/>
          <w:color w:val="3366FF"/>
        </w:rPr>
        <w:t>Add any types of evidence used but not included on the list in the spaces provided.</w:t>
      </w:r>
    </w:p>
    <w:p w14:paraId="094B6EFF" w14:textId="77777777" w:rsidR="00C81EA6" w:rsidRPr="008E45E2" w:rsidRDefault="00C81EA6" w:rsidP="00C81EA6">
      <w:pPr>
        <w:pStyle w:val="BodyText"/>
        <w:jc w:val="both"/>
        <w:rPr>
          <w:rFonts w:ascii="Arial" w:hAnsi="Arial" w:cs="Arial"/>
          <w:color w:val="3366FF"/>
          <w:sz w:val="24"/>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tblGrid>
      <w:tr w:rsidR="00C81EA6" w:rsidRPr="008E45E2" w14:paraId="43165C63" w14:textId="77777777">
        <w:trPr>
          <w:trHeight w:val="263"/>
          <w:tblHeader/>
        </w:trPr>
        <w:tc>
          <w:tcPr>
            <w:tcW w:w="7380" w:type="dxa"/>
            <w:vAlign w:val="center"/>
          </w:tcPr>
          <w:p w14:paraId="2DEDD553" w14:textId="77777777" w:rsidR="00C81EA6" w:rsidRPr="008E45E2" w:rsidRDefault="00C81EA6" w:rsidP="00C81EA6">
            <w:pPr>
              <w:jc w:val="both"/>
              <w:rPr>
                <w:rFonts w:ascii="Arial" w:hAnsi="Arial" w:cs="Arial"/>
                <w:b/>
              </w:rPr>
            </w:pPr>
            <w:r w:rsidRPr="008E45E2">
              <w:rPr>
                <w:rFonts w:ascii="Arial" w:hAnsi="Arial" w:cs="Arial"/>
                <w:b/>
              </w:rPr>
              <w:t>Evidence</w:t>
            </w:r>
          </w:p>
        </w:tc>
        <w:tc>
          <w:tcPr>
            <w:tcW w:w="1440" w:type="dxa"/>
            <w:shd w:val="clear" w:color="auto" w:fill="auto"/>
            <w:vAlign w:val="center"/>
          </w:tcPr>
          <w:p w14:paraId="181D9CD5" w14:textId="77777777" w:rsidR="00C81EA6" w:rsidRPr="008E45E2" w:rsidRDefault="00C81EA6" w:rsidP="00C81EA6">
            <w:pPr>
              <w:jc w:val="center"/>
              <w:rPr>
                <w:rFonts w:ascii="Arial" w:hAnsi="Arial" w:cs="Arial"/>
                <w:b/>
              </w:rPr>
            </w:pPr>
            <w:r w:rsidRPr="008E45E2">
              <w:rPr>
                <w:rFonts w:ascii="Arial" w:hAnsi="Arial" w:cs="Arial"/>
                <w:b/>
              </w:rPr>
              <w:t>Visiting Team</w:t>
            </w:r>
          </w:p>
        </w:tc>
      </w:tr>
      <w:tr w:rsidR="00C81EA6" w:rsidRPr="008E45E2" w14:paraId="0A5A1954" w14:textId="77777777">
        <w:trPr>
          <w:trHeight w:val="283"/>
        </w:trPr>
        <w:tc>
          <w:tcPr>
            <w:tcW w:w="7380" w:type="dxa"/>
            <w:vAlign w:val="center"/>
          </w:tcPr>
          <w:p w14:paraId="4BE326F8" w14:textId="77777777" w:rsidR="00C81EA6" w:rsidRPr="008E45E2" w:rsidRDefault="00C81EA6" w:rsidP="00C81EA6">
            <w:pPr>
              <w:ind w:left="60" w:hanging="60"/>
              <w:rPr>
                <w:rFonts w:ascii="Arial" w:hAnsi="Arial" w:cs="Arial"/>
              </w:rPr>
            </w:pPr>
            <w:r w:rsidRPr="008E45E2">
              <w:rPr>
                <w:rFonts w:ascii="Arial" w:hAnsi="Arial" w:cs="Arial"/>
              </w:rPr>
              <w:t>Data from Observations and Interviews</w:t>
            </w:r>
          </w:p>
        </w:tc>
        <w:tc>
          <w:tcPr>
            <w:tcW w:w="1440" w:type="dxa"/>
            <w:shd w:val="clear" w:color="auto" w:fill="auto"/>
            <w:vAlign w:val="center"/>
          </w:tcPr>
          <w:p w14:paraId="645ACC3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E90EBC7" w14:textId="77777777">
        <w:trPr>
          <w:trHeight w:val="283"/>
        </w:trPr>
        <w:tc>
          <w:tcPr>
            <w:tcW w:w="7380" w:type="dxa"/>
            <w:vAlign w:val="center"/>
          </w:tcPr>
          <w:p w14:paraId="3D8A64D6" w14:textId="77777777" w:rsidR="00C81EA6" w:rsidRPr="008E45E2" w:rsidRDefault="00C81EA6" w:rsidP="00C81EA6">
            <w:pPr>
              <w:ind w:left="60" w:hanging="60"/>
              <w:rPr>
                <w:rFonts w:ascii="Arial" w:hAnsi="Arial" w:cs="Arial"/>
              </w:rPr>
            </w:pPr>
            <w:r w:rsidRPr="008E45E2">
              <w:rPr>
                <w:rFonts w:ascii="Arial" w:hAnsi="Arial" w:cs="Arial"/>
              </w:rPr>
              <w:t>The information resources and technology plan(s)</w:t>
            </w:r>
          </w:p>
        </w:tc>
        <w:tc>
          <w:tcPr>
            <w:tcW w:w="1440" w:type="dxa"/>
            <w:shd w:val="clear" w:color="auto" w:fill="auto"/>
            <w:vAlign w:val="center"/>
          </w:tcPr>
          <w:p w14:paraId="014B3DD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3BC9D12" w14:textId="77777777">
        <w:trPr>
          <w:trHeight w:val="283"/>
        </w:trPr>
        <w:tc>
          <w:tcPr>
            <w:tcW w:w="7380" w:type="dxa"/>
            <w:vAlign w:val="center"/>
          </w:tcPr>
          <w:p w14:paraId="58B1F660" w14:textId="77777777" w:rsidR="00C81EA6" w:rsidRPr="008E45E2" w:rsidRDefault="00C81EA6" w:rsidP="00C81EA6">
            <w:pPr>
              <w:ind w:left="60" w:hanging="60"/>
              <w:rPr>
                <w:rFonts w:ascii="Arial" w:hAnsi="Arial" w:cs="Arial"/>
              </w:rPr>
            </w:pPr>
            <w:r w:rsidRPr="008E45E2">
              <w:rPr>
                <w:rFonts w:ascii="Arial" w:hAnsi="Arial" w:cs="Arial"/>
              </w:rPr>
              <w:t>Budget for information resources and technology</w:t>
            </w:r>
          </w:p>
        </w:tc>
        <w:tc>
          <w:tcPr>
            <w:tcW w:w="1440" w:type="dxa"/>
            <w:shd w:val="clear" w:color="auto" w:fill="auto"/>
            <w:vAlign w:val="center"/>
          </w:tcPr>
          <w:p w14:paraId="3E45B850"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CF38DDB" w14:textId="77777777">
        <w:trPr>
          <w:trHeight w:val="332"/>
        </w:trPr>
        <w:tc>
          <w:tcPr>
            <w:tcW w:w="7380" w:type="dxa"/>
            <w:vAlign w:val="center"/>
          </w:tcPr>
          <w:p w14:paraId="45E2845F" w14:textId="77777777" w:rsidR="00C81EA6" w:rsidRPr="008E45E2" w:rsidRDefault="00C81EA6" w:rsidP="00C81EA6">
            <w:pPr>
              <w:ind w:left="60" w:hanging="60"/>
              <w:rPr>
                <w:rFonts w:ascii="Arial" w:hAnsi="Arial" w:cs="Arial"/>
              </w:rPr>
            </w:pPr>
            <w:r w:rsidRPr="008E45E2">
              <w:rPr>
                <w:rFonts w:ascii="Arial" w:hAnsi="Arial" w:cs="Arial"/>
              </w:rPr>
              <w:t>Acceptable Use Policy</w:t>
            </w:r>
          </w:p>
        </w:tc>
        <w:tc>
          <w:tcPr>
            <w:tcW w:w="1440" w:type="dxa"/>
            <w:shd w:val="clear" w:color="auto" w:fill="auto"/>
            <w:vAlign w:val="center"/>
          </w:tcPr>
          <w:p w14:paraId="1DFCF945"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6C14280A" w14:textId="77777777">
        <w:trPr>
          <w:trHeight w:val="263"/>
        </w:trPr>
        <w:tc>
          <w:tcPr>
            <w:tcW w:w="7380" w:type="dxa"/>
            <w:vAlign w:val="center"/>
          </w:tcPr>
          <w:p w14:paraId="7695D077" w14:textId="77777777" w:rsidR="00C81EA6" w:rsidRPr="008E45E2" w:rsidRDefault="00C81EA6" w:rsidP="00C81EA6">
            <w:pPr>
              <w:ind w:left="60" w:hanging="60"/>
              <w:rPr>
                <w:rFonts w:ascii="Arial" w:hAnsi="Arial" w:cs="Arial"/>
              </w:rPr>
            </w:pPr>
            <w:r w:rsidRPr="008E45E2">
              <w:rPr>
                <w:rFonts w:ascii="Arial" w:hAnsi="Arial" w:cs="Arial"/>
              </w:rPr>
              <w:t>Availability of information resources including hardware and software</w:t>
            </w:r>
          </w:p>
        </w:tc>
        <w:tc>
          <w:tcPr>
            <w:tcW w:w="1440" w:type="dxa"/>
            <w:shd w:val="clear" w:color="auto" w:fill="auto"/>
            <w:vAlign w:val="center"/>
          </w:tcPr>
          <w:p w14:paraId="6C6B5120"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11371416" w14:textId="77777777">
        <w:trPr>
          <w:trHeight w:val="278"/>
        </w:trPr>
        <w:tc>
          <w:tcPr>
            <w:tcW w:w="7380" w:type="dxa"/>
            <w:vAlign w:val="center"/>
          </w:tcPr>
          <w:p w14:paraId="5C510BBB" w14:textId="77777777" w:rsidR="00C81EA6" w:rsidRPr="008E45E2" w:rsidRDefault="00C81EA6" w:rsidP="00C81EA6">
            <w:pPr>
              <w:ind w:left="60" w:hanging="60"/>
              <w:rPr>
                <w:rFonts w:ascii="Arial" w:hAnsi="Arial" w:cs="Arial"/>
              </w:rPr>
            </w:pPr>
            <w:r w:rsidRPr="008E45E2">
              <w:rPr>
                <w:rFonts w:ascii="Arial" w:hAnsi="Arial" w:cs="Arial"/>
              </w:rPr>
              <w:t>Availability of information technology equipment</w:t>
            </w:r>
          </w:p>
        </w:tc>
        <w:tc>
          <w:tcPr>
            <w:tcW w:w="1440" w:type="dxa"/>
            <w:shd w:val="clear" w:color="auto" w:fill="auto"/>
            <w:vAlign w:val="center"/>
          </w:tcPr>
          <w:p w14:paraId="2C3BE7C4"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AFBCCA0" w14:textId="77777777">
        <w:trPr>
          <w:trHeight w:val="404"/>
        </w:trPr>
        <w:tc>
          <w:tcPr>
            <w:tcW w:w="7380" w:type="dxa"/>
            <w:vAlign w:val="center"/>
          </w:tcPr>
          <w:p w14:paraId="090A4738" w14:textId="77777777" w:rsidR="00C81EA6" w:rsidRPr="008E45E2" w:rsidRDefault="00C81EA6" w:rsidP="00C81EA6">
            <w:pPr>
              <w:ind w:left="60" w:hanging="60"/>
              <w:rPr>
                <w:rFonts w:ascii="Arial" w:hAnsi="Arial" w:cs="Arial"/>
              </w:rPr>
            </w:pPr>
            <w:r w:rsidRPr="008E45E2">
              <w:rPr>
                <w:rFonts w:ascii="Arial" w:hAnsi="Arial" w:cs="Arial"/>
              </w:rPr>
              <w:t>Policies related to information resources and technology</w:t>
            </w:r>
          </w:p>
        </w:tc>
        <w:tc>
          <w:tcPr>
            <w:tcW w:w="1440" w:type="dxa"/>
            <w:shd w:val="clear" w:color="auto" w:fill="auto"/>
            <w:vAlign w:val="center"/>
          </w:tcPr>
          <w:p w14:paraId="6A5ADDCC"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3CF19C6C" w14:textId="77777777">
        <w:trPr>
          <w:trHeight w:val="386"/>
        </w:trPr>
        <w:tc>
          <w:tcPr>
            <w:tcW w:w="7380" w:type="dxa"/>
          </w:tcPr>
          <w:p w14:paraId="68E5F714"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5944BC1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054954CA" w14:textId="77777777">
        <w:trPr>
          <w:trHeight w:val="425"/>
        </w:trPr>
        <w:tc>
          <w:tcPr>
            <w:tcW w:w="7380" w:type="dxa"/>
          </w:tcPr>
          <w:p w14:paraId="1C0AA6B1"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5FA98467"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r w:rsidR="00C81EA6" w:rsidRPr="008E45E2" w14:paraId="49775D8F" w14:textId="77777777">
        <w:trPr>
          <w:trHeight w:val="405"/>
        </w:trPr>
        <w:tc>
          <w:tcPr>
            <w:tcW w:w="7380" w:type="dxa"/>
          </w:tcPr>
          <w:p w14:paraId="6946760A" w14:textId="77777777" w:rsidR="00C81EA6" w:rsidRPr="008E45E2" w:rsidRDefault="00C81EA6" w:rsidP="00C81EA6">
            <w:pPr>
              <w:spacing w:before="60" w:after="60"/>
              <w:jc w:val="both"/>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c>
          <w:tcPr>
            <w:tcW w:w="1440" w:type="dxa"/>
            <w:shd w:val="clear" w:color="auto" w:fill="auto"/>
            <w:vAlign w:val="center"/>
          </w:tcPr>
          <w:p w14:paraId="4F2B415D" w14:textId="77777777" w:rsidR="00C81EA6" w:rsidRPr="008E45E2" w:rsidRDefault="00C81EA6" w:rsidP="00C81EA6">
            <w:pPr>
              <w:spacing w:before="60" w:after="60"/>
              <w:jc w:val="center"/>
              <w:rPr>
                <w:rFonts w:ascii="Arial" w:hAnsi="Arial" w:cs="Arial"/>
              </w:rPr>
            </w:pPr>
            <w:r w:rsidRPr="008E45E2">
              <w:rPr>
                <w:rFonts w:ascii="Arial" w:hAnsi="Arial" w:cs="Arial"/>
              </w:rPr>
              <w:fldChar w:fldCharType="begin">
                <w:ffData>
                  <w:name w:val="Text29"/>
                  <w:enabled/>
                  <w:calcOnExit w:val="0"/>
                  <w:textInput/>
                </w:ffData>
              </w:fldChar>
            </w:r>
            <w:r w:rsidRPr="008E45E2">
              <w:rPr>
                <w:rFonts w:ascii="Arial" w:hAnsi="Arial" w:cs="Arial"/>
              </w:rPr>
              <w:instrText xml:space="preserve"> FORMTEXT </w:instrText>
            </w:r>
            <w:r w:rsidRPr="008E45E2">
              <w:rPr>
                <w:rFonts w:ascii="Arial" w:hAnsi="Arial" w:cs="Arial"/>
              </w:rPr>
            </w:r>
            <w:r w:rsidRPr="008E45E2">
              <w:rPr>
                <w:rFonts w:ascii="Arial" w:hAnsi="Arial" w:cs="Arial"/>
              </w:rPr>
              <w:fldChar w:fldCharType="separate"/>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noProof/>
              </w:rPr>
              <w:t> </w:t>
            </w:r>
            <w:r w:rsidRPr="008E45E2">
              <w:rPr>
                <w:rFonts w:ascii="Arial" w:hAnsi="Arial" w:cs="Arial"/>
              </w:rPr>
              <w:fldChar w:fldCharType="end"/>
            </w:r>
          </w:p>
        </w:tc>
      </w:tr>
    </w:tbl>
    <w:p w14:paraId="034D0973" w14:textId="77777777" w:rsidR="00C81EA6" w:rsidRPr="008E45E2" w:rsidRDefault="00C81EA6" w:rsidP="00C81EA6">
      <w:pPr>
        <w:pStyle w:val="BodyText"/>
        <w:jc w:val="both"/>
        <w:rPr>
          <w:rFonts w:ascii="Arial" w:hAnsi="Arial" w:cs="Arial"/>
          <w:sz w:val="24"/>
        </w:rPr>
      </w:pPr>
    </w:p>
    <w:p w14:paraId="3D7033BB" w14:textId="77777777" w:rsidR="00C81EA6" w:rsidRPr="008E45E2" w:rsidRDefault="00C81EA6" w:rsidP="00C81EA6">
      <w:pPr>
        <w:pStyle w:val="BodyText"/>
        <w:jc w:val="both"/>
        <w:rPr>
          <w:rFonts w:ascii="Arial" w:hAnsi="Arial" w:cs="Arial"/>
          <w:sz w:val="24"/>
        </w:rPr>
      </w:pPr>
    </w:p>
    <w:p w14:paraId="147D5432" w14:textId="77777777" w:rsidR="00C81EA6" w:rsidRPr="008E45E2" w:rsidRDefault="00C81EA6" w:rsidP="00C81EA6">
      <w:pPr>
        <w:jc w:val="both"/>
        <w:rPr>
          <w:rFonts w:ascii="Arial" w:hAnsi="Arial" w:cs="Arial"/>
          <w:b/>
          <w:color w:val="000000"/>
        </w:rPr>
      </w:pPr>
      <w:r w:rsidRPr="008E45E2">
        <w:rPr>
          <w:rFonts w:ascii="Arial" w:hAnsi="Arial" w:cs="Arial"/>
          <w:b/>
          <w:color w:val="000000"/>
        </w:rPr>
        <w:t xml:space="preserve">THE VISITING TEAM’S OBSERVATIONS, COMMENDATIONS AND RECOMMENDATIONS </w:t>
      </w:r>
    </w:p>
    <w:p w14:paraId="2713C2AE" w14:textId="77777777" w:rsidR="00C81EA6" w:rsidRPr="008E45E2" w:rsidRDefault="00C81EA6" w:rsidP="00C81EA6">
      <w:pPr>
        <w:jc w:val="both"/>
        <w:rPr>
          <w:rFonts w:ascii="Arial" w:hAnsi="Arial" w:cs="Arial"/>
          <w:color w:val="FF0000"/>
        </w:rPr>
      </w:pPr>
    </w:p>
    <w:p w14:paraId="3C204FBF" w14:textId="77777777" w:rsidR="00C81EA6" w:rsidRPr="008E45E2" w:rsidRDefault="00C81EA6" w:rsidP="00C81EA6">
      <w:pPr>
        <w:jc w:val="both"/>
        <w:rPr>
          <w:rFonts w:ascii="Arial" w:hAnsi="Arial" w:cs="Arial"/>
          <w:b/>
          <w:color w:val="FF0000"/>
        </w:rPr>
      </w:pPr>
    </w:p>
    <w:p w14:paraId="3EA0379E" w14:textId="77777777" w:rsidR="00C81EA6" w:rsidRPr="008E45E2" w:rsidRDefault="00C81EA6" w:rsidP="00C81EA6">
      <w:pPr>
        <w:jc w:val="both"/>
        <w:rPr>
          <w:rFonts w:ascii="Arial" w:hAnsi="Arial" w:cs="Arial"/>
          <w:b/>
          <w:color w:val="3366FF"/>
        </w:rPr>
      </w:pPr>
      <w:r w:rsidRPr="008E45E2">
        <w:rPr>
          <w:rFonts w:ascii="Arial" w:hAnsi="Arial" w:cs="Arial"/>
          <w:b/>
        </w:rPr>
        <w:t xml:space="preserve">OBSERVATIONS: </w:t>
      </w:r>
      <w:r w:rsidRPr="008E45E2">
        <w:rPr>
          <w:rFonts w:ascii="Arial" w:hAnsi="Arial" w:cs="Arial"/>
          <w:color w:val="3366FF"/>
        </w:rPr>
        <w:t>(Narrative Form)</w:t>
      </w:r>
    </w:p>
    <w:p w14:paraId="23826B16" w14:textId="77777777" w:rsidR="00C81EA6" w:rsidRPr="008E45E2" w:rsidRDefault="00C81EA6" w:rsidP="00C81EA6">
      <w:pPr>
        <w:jc w:val="both"/>
        <w:rPr>
          <w:rFonts w:ascii="Arial" w:hAnsi="Arial" w:cs="Arial"/>
          <w:b/>
        </w:rPr>
      </w:pPr>
    </w:p>
    <w:p w14:paraId="5D52F7CB" w14:textId="77777777" w:rsidR="00C81EA6" w:rsidRPr="008E45E2" w:rsidRDefault="00C81EA6" w:rsidP="00C81EA6">
      <w:pPr>
        <w:rPr>
          <w:rFonts w:ascii="Arial" w:hAnsi="Arial" w:cs="Arial"/>
          <w:bCs/>
          <w:color w:val="3366FF"/>
        </w:rPr>
      </w:pPr>
      <w:r w:rsidRPr="008E45E2">
        <w:rPr>
          <w:rFonts w:ascii="Arial" w:hAnsi="Arial" w:cs="Arial"/>
          <w:bCs/>
          <w:color w:val="3366FF"/>
        </w:rPr>
        <w:t>Describe technology and learning resource services, funding to support information technology, staff involved in technology decisions, acceptable use policies, adequate technology resources and integration in classroom, distance learning</w:t>
      </w:r>
    </w:p>
    <w:p w14:paraId="52F9078D" w14:textId="77777777" w:rsidR="00C81EA6" w:rsidRPr="008E45E2" w:rsidRDefault="00C81EA6" w:rsidP="00C81EA6">
      <w:pPr>
        <w:jc w:val="both"/>
        <w:rPr>
          <w:rFonts w:ascii="Arial" w:hAnsi="Arial" w:cs="Arial"/>
          <w:b/>
        </w:rPr>
      </w:pPr>
    </w:p>
    <w:p w14:paraId="36A3A023" w14:textId="77777777" w:rsidR="00C81EA6" w:rsidRPr="008E45E2" w:rsidRDefault="00C81EA6" w:rsidP="00C81EA6">
      <w:pPr>
        <w:jc w:val="both"/>
        <w:rPr>
          <w:rFonts w:ascii="Arial" w:hAnsi="Arial" w:cs="Arial"/>
        </w:rPr>
      </w:pPr>
    </w:p>
    <w:p w14:paraId="3E43387B" w14:textId="747C128F"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COMMENDATIONS:</w:t>
      </w:r>
      <w:r w:rsidR="00895E32">
        <w:rPr>
          <w:rFonts w:ascii="Arial" w:hAnsi="Arial" w:cs="Arial"/>
          <w:b/>
          <w:bCs/>
        </w:rPr>
        <w:t xml:space="preserve">  </w:t>
      </w:r>
      <w:r w:rsidR="00895E32" w:rsidRPr="008E45E2">
        <w:rPr>
          <w:rFonts w:ascii="Arial" w:hAnsi="Arial" w:cs="Arial"/>
          <w:b/>
          <w:bCs/>
          <w:color w:val="3366FF"/>
        </w:rPr>
        <w:t>List the commendations.  (There is no minimum or maximum.)</w:t>
      </w:r>
    </w:p>
    <w:p w14:paraId="33DA9163" w14:textId="77777777" w:rsidR="00C81EA6" w:rsidRPr="008E45E2" w:rsidRDefault="00C81EA6" w:rsidP="00C81EA6">
      <w:pPr>
        <w:rPr>
          <w:rFonts w:ascii="Arial" w:hAnsi="Arial" w:cs="Arial"/>
          <w:b/>
          <w:bCs/>
        </w:rPr>
      </w:pPr>
    </w:p>
    <w:p w14:paraId="63086079" w14:textId="77777777" w:rsidR="00C81EA6" w:rsidRPr="008E45E2" w:rsidRDefault="00C81EA6" w:rsidP="00C81EA6">
      <w:pPr>
        <w:ind w:left="360"/>
        <w:rPr>
          <w:rFonts w:ascii="Arial" w:hAnsi="Arial" w:cs="Arial"/>
        </w:rPr>
      </w:pPr>
      <w:r w:rsidRPr="008E45E2">
        <w:rPr>
          <w:rFonts w:ascii="Arial" w:hAnsi="Arial" w:cs="Arial"/>
        </w:rPr>
        <w:t xml:space="preserve">1.  </w:t>
      </w:r>
    </w:p>
    <w:p w14:paraId="5369F62C" w14:textId="77777777" w:rsidR="00C81EA6" w:rsidRPr="008E45E2" w:rsidRDefault="00C81EA6" w:rsidP="00C81EA6">
      <w:pPr>
        <w:ind w:left="360"/>
        <w:rPr>
          <w:rFonts w:ascii="Arial" w:hAnsi="Arial" w:cs="Arial"/>
        </w:rPr>
      </w:pPr>
      <w:r w:rsidRPr="008E45E2">
        <w:rPr>
          <w:rFonts w:ascii="Arial" w:hAnsi="Arial" w:cs="Arial"/>
        </w:rPr>
        <w:t xml:space="preserve">2.  </w:t>
      </w:r>
    </w:p>
    <w:p w14:paraId="2315C543" w14:textId="77777777" w:rsidR="00C81EA6" w:rsidRPr="008E45E2" w:rsidRDefault="00C81EA6" w:rsidP="00C81EA6">
      <w:pPr>
        <w:ind w:left="720"/>
        <w:jc w:val="both"/>
        <w:rPr>
          <w:rFonts w:ascii="Arial" w:hAnsi="Arial" w:cs="Arial"/>
          <w:b/>
          <w:bCs/>
        </w:rPr>
      </w:pPr>
    </w:p>
    <w:p w14:paraId="153D5590" w14:textId="65041DF2" w:rsidR="00C81EA6" w:rsidRPr="008E45E2" w:rsidRDefault="00C81EA6" w:rsidP="00C81EA6">
      <w:pPr>
        <w:pBdr>
          <w:bottom w:val="single" w:sz="4" w:space="1" w:color="auto"/>
        </w:pBdr>
        <w:jc w:val="both"/>
        <w:rPr>
          <w:rFonts w:ascii="Arial" w:hAnsi="Arial" w:cs="Arial"/>
          <w:b/>
          <w:bCs/>
        </w:rPr>
      </w:pPr>
      <w:r w:rsidRPr="008E45E2">
        <w:rPr>
          <w:rFonts w:ascii="Arial" w:hAnsi="Arial" w:cs="Arial"/>
          <w:b/>
          <w:bCs/>
        </w:rPr>
        <w:t>RECOMMENDATIONS:</w:t>
      </w:r>
      <w:r w:rsidR="00895E32">
        <w:rPr>
          <w:rFonts w:ascii="Arial" w:hAnsi="Arial" w:cs="Arial"/>
          <w:b/>
          <w:bCs/>
        </w:rPr>
        <w:t xml:space="preserve">  </w:t>
      </w:r>
      <w:r w:rsidR="00895E32" w:rsidRPr="008E45E2">
        <w:rPr>
          <w:rFonts w:ascii="Arial" w:hAnsi="Arial" w:cs="Arial"/>
          <w:b/>
          <w:bCs/>
          <w:color w:val="3366FF"/>
        </w:rPr>
        <w:t>List the recommendations.  (There is no minimum or maximum)</w:t>
      </w:r>
    </w:p>
    <w:p w14:paraId="6D082DF5" w14:textId="77777777" w:rsidR="00C81EA6" w:rsidRPr="008E45E2" w:rsidRDefault="00C81EA6" w:rsidP="00C81EA6">
      <w:pPr>
        <w:jc w:val="both"/>
        <w:rPr>
          <w:rFonts w:ascii="Arial" w:hAnsi="Arial" w:cs="Arial"/>
        </w:rPr>
      </w:pPr>
    </w:p>
    <w:p w14:paraId="6DD7F621" w14:textId="77777777" w:rsidR="00C81EA6" w:rsidRPr="008E45E2" w:rsidRDefault="00C81EA6" w:rsidP="00C81EA6">
      <w:pPr>
        <w:ind w:left="360"/>
        <w:rPr>
          <w:rFonts w:ascii="Arial" w:hAnsi="Arial" w:cs="Arial"/>
        </w:rPr>
      </w:pPr>
      <w:r w:rsidRPr="008E45E2">
        <w:rPr>
          <w:rFonts w:ascii="Arial" w:hAnsi="Arial" w:cs="Arial"/>
        </w:rPr>
        <w:t xml:space="preserve">1.  </w:t>
      </w:r>
    </w:p>
    <w:p w14:paraId="110A4002" w14:textId="77777777" w:rsidR="00C81EA6" w:rsidRPr="008E45E2" w:rsidRDefault="00C81EA6" w:rsidP="00C81EA6">
      <w:pPr>
        <w:ind w:left="360"/>
        <w:rPr>
          <w:rFonts w:ascii="Arial" w:hAnsi="Arial" w:cs="Arial"/>
        </w:rPr>
      </w:pPr>
      <w:r w:rsidRPr="008E45E2">
        <w:rPr>
          <w:rFonts w:ascii="Arial" w:hAnsi="Arial" w:cs="Arial"/>
        </w:rPr>
        <w:t xml:space="preserve">2. </w:t>
      </w:r>
    </w:p>
    <w:p w14:paraId="5146557B" w14:textId="77777777" w:rsidR="00C81EA6" w:rsidRPr="008E45E2" w:rsidRDefault="00C81EA6" w:rsidP="00C81EA6">
      <w:pPr>
        <w:ind w:left="360"/>
        <w:rPr>
          <w:rFonts w:ascii="Arial" w:hAnsi="Arial" w:cs="Arial"/>
          <w:b/>
          <w:sz w:val="32"/>
          <w:szCs w:val="32"/>
        </w:rPr>
      </w:pPr>
    </w:p>
    <w:p w14:paraId="124A37D6" w14:textId="77777777" w:rsidR="00C81EA6" w:rsidRPr="008E45E2" w:rsidRDefault="00C81EA6" w:rsidP="00C81EA6">
      <w:pPr>
        <w:ind w:left="360"/>
        <w:rPr>
          <w:rFonts w:ascii="Arial" w:hAnsi="Arial" w:cs="Arial"/>
          <w:b/>
          <w:sz w:val="32"/>
          <w:szCs w:val="32"/>
        </w:rPr>
      </w:pPr>
    </w:p>
    <w:p w14:paraId="444CD2A6" w14:textId="77777777" w:rsidR="00C81EA6" w:rsidRPr="008E45E2" w:rsidRDefault="00C81EA6" w:rsidP="00C81EA6">
      <w:pPr>
        <w:ind w:left="360"/>
        <w:rPr>
          <w:rFonts w:ascii="Arial" w:hAnsi="Arial" w:cs="Arial"/>
          <w:b/>
          <w:sz w:val="32"/>
          <w:szCs w:val="32"/>
        </w:rPr>
      </w:pPr>
    </w:p>
    <w:p w14:paraId="523A1633" w14:textId="77777777" w:rsidR="00C81EA6" w:rsidRPr="008E45E2" w:rsidRDefault="00C81EA6" w:rsidP="00C81EA6">
      <w:pPr>
        <w:ind w:left="360"/>
        <w:rPr>
          <w:rFonts w:ascii="Arial" w:hAnsi="Arial" w:cs="Arial"/>
          <w:b/>
          <w:sz w:val="32"/>
          <w:szCs w:val="32"/>
        </w:rPr>
      </w:pPr>
    </w:p>
    <w:p w14:paraId="197291F3" w14:textId="77777777" w:rsidR="00C81EA6" w:rsidRPr="008E45E2" w:rsidRDefault="00C81EA6" w:rsidP="00C81EA6">
      <w:pPr>
        <w:ind w:left="360"/>
        <w:rPr>
          <w:rFonts w:ascii="Arial" w:hAnsi="Arial" w:cs="Arial"/>
          <w:b/>
          <w:sz w:val="32"/>
          <w:szCs w:val="32"/>
        </w:rPr>
      </w:pPr>
    </w:p>
    <w:p w14:paraId="5B55CE93" w14:textId="77777777" w:rsidR="00C81EA6" w:rsidRPr="008E45E2" w:rsidRDefault="00C81EA6" w:rsidP="00C81EA6">
      <w:pPr>
        <w:ind w:left="360"/>
        <w:rPr>
          <w:rFonts w:ascii="Arial" w:hAnsi="Arial" w:cs="Arial"/>
          <w:b/>
          <w:sz w:val="32"/>
          <w:szCs w:val="32"/>
        </w:rPr>
      </w:pPr>
    </w:p>
    <w:p w14:paraId="05E2B932" w14:textId="77777777" w:rsidR="00C81EA6" w:rsidRPr="008E45E2" w:rsidRDefault="00C81EA6" w:rsidP="00C81EA6">
      <w:pPr>
        <w:ind w:left="360"/>
        <w:rPr>
          <w:rFonts w:ascii="Arial" w:hAnsi="Arial" w:cs="Arial"/>
          <w:b/>
          <w:sz w:val="32"/>
          <w:szCs w:val="32"/>
        </w:rPr>
      </w:pPr>
    </w:p>
    <w:p w14:paraId="65E753D5" w14:textId="77777777" w:rsidR="00C81EA6" w:rsidRPr="008E45E2" w:rsidRDefault="00C81EA6" w:rsidP="00C81EA6">
      <w:pPr>
        <w:ind w:left="360"/>
        <w:rPr>
          <w:rFonts w:ascii="Arial" w:hAnsi="Arial" w:cs="Arial"/>
          <w:b/>
          <w:sz w:val="32"/>
          <w:szCs w:val="32"/>
        </w:rPr>
      </w:pPr>
    </w:p>
    <w:p w14:paraId="7687F3B5" w14:textId="77777777" w:rsidR="00C81EA6" w:rsidRPr="008E45E2" w:rsidRDefault="00C81EA6" w:rsidP="00C81EA6">
      <w:pPr>
        <w:ind w:left="360"/>
        <w:rPr>
          <w:rFonts w:ascii="Arial" w:hAnsi="Arial" w:cs="Arial"/>
          <w:b/>
          <w:sz w:val="32"/>
          <w:szCs w:val="32"/>
        </w:rPr>
      </w:pPr>
    </w:p>
    <w:p w14:paraId="589D6515" w14:textId="77777777" w:rsidR="00C81EA6" w:rsidRPr="008E45E2" w:rsidRDefault="00C81EA6" w:rsidP="00C81EA6">
      <w:pPr>
        <w:jc w:val="center"/>
        <w:outlineLvl w:val="0"/>
        <w:rPr>
          <w:rFonts w:ascii="Arial" w:hAnsi="Arial" w:cs="Arial"/>
          <w:b/>
          <w:color w:val="33CCCC"/>
          <w:sz w:val="36"/>
        </w:rPr>
      </w:pPr>
    </w:p>
    <w:p w14:paraId="293BBA0F" w14:textId="77777777" w:rsidR="00C81EA6" w:rsidRPr="008E45E2" w:rsidRDefault="00C81EA6" w:rsidP="00C81EA6">
      <w:pPr>
        <w:jc w:val="center"/>
        <w:outlineLvl w:val="0"/>
        <w:rPr>
          <w:rFonts w:ascii="Arial" w:hAnsi="Arial" w:cs="Arial"/>
          <w:b/>
          <w:color w:val="33CCCC"/>
          <w:sz w:val="36"/>
        </w:rPr>
      </w:pPr>
    </w:p>
    <w:p w14:paraId="735DACB6" w14:textId="77777777" w:rsidR="00C81EA6" w:rsidRPr="008E45E2" w:rsidRDefault="00C81EA6" w:rsidP="00C81EA6">
      <w:pPr>
        <w:jc w:val="center"/>
        <w:outlineLvl w:val="0"/>
        <w:rPr>
          <w:rFonts w:ascii="Arial" w:hAnsi="Arial" w:cs="Arial"/>
          <w:b/>
          <w:color w:val="33CCCC"/>
          <w:sz w:val="36"/>
        </w:rPr>
      </w:pPr>
    </w:p>
    <w:p w14:paraId="6BB7A518" w14:textId="77777777" w:rsidR="00C81EA6" w:rsidRPr="008E45E2" w:rsidRDefault="00C81EA6" w:rsidP="00C81EA6">
      <w:pPr>
        <w:jc w:val="center"/>
        <w:outlineLvl w:val="0"/>
        <w:rPr>
          <w:rFonts w:ascii="Arial" w:hAnsi="Arial" w:cs="Arial"/>
          <w:b/>
          <w:color w:val="33CCCC"/>
          <w:sz w:val="36"/>
        </w:rPr>
      </w:pPr>
    </w:p>
    <w:p w14:paraId="7F4587F8" w14:textId="77777777" w:rsidR="00C81EA6" w:rsidRPr="008E45E2" w:rsidRDefault="00C81EA6" w:rsidP="00C81EA6">
      <w:pPr>
        <w:jc w:val="center"/>
        <w:outlineLvl w:val="0"/>
        <w:rPr>
          <w:rFonts w:ascii="Arial" w:hAnsi="Arial" w:cs="Arial"/>
          <w:b/>
          <w:color w:val="33CCCC"/>
          <w:sz w:val="36"/>
        </w:rPr>
      </w:pPr>
    </w:p>
    <w:p w14:paraId="297E37D8" w14:textId="77777777" w:rsidR="00C81EA6" w:rsidRPr="008E45E2" w:rsidRDefault="00C81EA6" w:rsidP="00C81EA6">
      <w:pPr>
        <w:jc w:val="center"/>
        <w:outlineLvl w:val="0"/>
        <w:rPr>
          <w:rFonts w:ascii="Arial" w:hAnsi="Arial" w:cs="Arial"/>
          <w:b/>
          <w:color w:val="33CCCC"/>
          <w:sz w:val="36"/>
        </w:rPr>
      </w:pPr>
    </w:p>
    <w:p w14:paraId="6A3131F5" w14:textId="77777777" w:rsidR="00C81EA6" w:rsidRPr="008E45E2" w:rsidRDefault="00C81EA6" w:rsidP="00C81EA6">
      <w:pPr>
        <w:jc w:val="center"/>
        <w:outlineLvl w:val="0"/>
        <w:rPr>
          <w:rFonts w:ascii="Arial" w:hAnsi="Arial" w:cs="Arial"/>
          <w:b/>
          <w:color w:val="33CCCC"/>
          <w:sz w:val="36"/>
        </w:rPr>
      </w:pPr>
    </w:p>
    <w:p w14:paraId="7C5671B2" w14:textId="77777777" w:rsidR="00C81EA6" w:rsidRPr="008E45E2" w:rsidRDefault="00C81EA6" w:rsidP="00C81EA6">
      <w:pPr>
        <w:jc w:val="center"/>
        <w:outlineLvl w:val="0"/>
        <w:rPr>
          <w:rFonts w:ascii="Arial" w:hAnsi="Arial" w:cs="Arial"/>
          <w:b/>
          <w:color w:val="33CCCC"/>
          <w:sz w:val="36"/>
        </w:rPr>
      </w:pPr>
    </w:p>
    <w:p w14:paraId="1B54B6DF" w14:textId="77777777" w:rsidR="00C81EA6" w:rsidRPr="008E45E2" w:rsidRDefault="00C81EA6" w:rsidP="00C81EA6">
      <w:pPr>
        <w:jc w:val="center"/>
        <w:outlineLvl w:val="0"/>
        <w:rPr>
          <w:rFonts w:ascii="Arial" w:hAnsi="Arial" w:cs="Arial"/>
          <w:b/>
          <w:color w:val="33CCCC"/>
          <w:sz w:val="36"/>
        </w:rPr>
      </w:pPr>
    </w:p>
    <w:p w14:paraId="1BF85092" w14:textId="77777777" w:rsidR="00C81EA6" w:rsidRPr="008E45E2" w:rsidRDefault="00C81EA6" w:rsidP="00C81EA6">
      <w:pPr>
        <w:jc w:val="center"/>
        <w:outlineLvl w:val="0"/>
        <w:rPr>
          <w:rFonts w:ascii="Arial" w:hAnsi="Arial" w:cs="Arial"/>
          <w:b/>
          <w:color w:val="33CCCC"/>
          <w:sz w:val="36"/>
        </w:rPr>
      </w:pPr>
    </w:p>
    <w:p w14:paraId="2037B66D" w14:textId="77777777" w:rsidR="00C81EA6" w:rsidRPr="008E45E2" w:rsidRDefault="00C81EA6" w:rsidP="00C81EA6">
      <w:pPr>
        <w:tabs>
          <w:tab w:val="left" w:pos="360"/>
          <w:tab w:val="left" w:pos="1080"/>
          <w:tab w:val="left" w:pos="1155"/>
        </w:tabs>
        <w:jc w:val="both"/>
        <w:rPr>
          <w:rFonts w:ascii="Arial" w:hAnsi="Arial" w:cs="Arial"/>
          <w:color w:val="33CCCC"/>
        </w:rPr>
      </w:pPr>
    </w:p>
    <w:p w14:paraId="145E2EB8" w14:textId="77777777" w:rsidR="00C81EA6" w:rsidRPr="008E45E2" w:rsidRDefault="00C81EA6" w:rsidP="00C81EA6">
      <w:pPr>
        <w:rPr>
          <w:rFonts w:ascii="Arial" w:hAnsi="Arial" w:cs="Arial"/>
          <w:color w:val="33CCCC"/>
        </w:rPr>
      </w:pPr>
    </w:p>
    <w:p w14:paraId="7C330861" w14:textId="79D710BB" w:rsidR="00C81EA6" w:rsidRPr="008E45E2" w:rsidRDefault="00C81EA6">
      <w:pPr>
        <w:rPr>
          <w:rFonts w:ascii="Arial" w:hAnsi="Arial" w:cs="Arial"/>
          <w:b/>
        </w:rPr>
      </w:pPr>
    </w:p>
    <w:p w14:paraId="4CD572A4" w14:textId="77777777" w:rsidR="00C81EA6" w:rsidRPr="008E45E2" w:rsidRDefault="00C81EA6" w:rsidP="00A7074D">
      <w:pPr>
        <w:pStyle w:val="Title"/>
        <w:shd w:val="clear" w:color="96DACB" w:themeColor="accent2" w:themeTint="99" w:fill="0000FF"/>
        <w:jc w:val="left"/>
        <w:rPr>
          <w:rFonts w:ascii="Arial" w:hAnsi="Arial" w:cs="Arial"/>
          <w:sz w:val="32"/>
        </w:rPr>
      </w:pPr>
      <w:r w:rsidRPr="008E45E2">
        <w:rPr>
          <w:rFonts w:ascii="Arial" w:hAnsi="Arial" w:cs="Arial"/>
          <w:sz w:val="32"/>
        </w:rPr>
        <w:t>Summary of Major Commendations and Recommendations</w:t>
      </w:r>
    </w:p>
    <w:p w14:paraId="339BCBBB" w14:textId="77777777" w:rsidR="00C81EA6" w:rsidRPr="008E45E2" w:rsidRDefault="00C81EA6">
      <w:pPr>
        <w:rPr>
          <w:rFonts w:ascii="Arial" w:hAnsi="Arial" w:cs="Arial"/>
          <w:color w:val="33CCCC"/>
        </w:rPr>
      </w:pPr>
    </w:p>
    <w:p w14:paraId="7AE389B7" w14:textId="77777777" w:rsidR="00C81EA6" w:rsidRPr="008E45E2" w:rsidRDefault="00C81EA6">
      <w:pPr>
        <w:rPr>
          <w:rFonts w:ascii="Arial" w:hAnsi="Arial" w:cs="Arial"/>
        </w:rPr>
      </w:pPr>
      <w:r w:rsidRPr="008E45E2">
        <w:rPr>
          <w:rFonts w:ascii="Arial" w:hAnsi="Arial" w:cs="Arial"/>
        </w:rPr>
        <w:t>The Visiting Team has offered many commendations and recommendations throughout the report, many of which echo _</w:t>
      </w:r>
      <w:r w:rsidRPr="008E45E2">
        <w:rPr>
          <w:rFonts w:ascii="Arial" w:hAnsi="Arial" w:cs="Arial"/>
          <w:smallCaps/>
          <w:color w:val="FF0000"/>
          <w:u w:val="single"/>
        </w:rPr>
        <w:t>Name of School</w:t>
      </w:r>
      <w:r w:rsidRPr="008E45E2">
        <w:rPr>
          <w:rFonts w:ascii="Arial" w:hAnsi="Arial" w:cs="Arial"/>
          <w:color w:val="FF0000"/>
          <w:u w:val="single"/>
        </w:rPr>
        <w:t>’s</w:t>
      </w:r>
      <w:r w:rsidRPr="008E45E2">
        <w:rPr>
          <w:rFonts w:ascii="Arial" w:hAnsi="Arial" w:cs="Arial"/>
          <w:u w:val="single"/>
        </w:rPr>
        <w:t xml:space="preserve"> </w:t>
      </w:r>
      <w:r w:rsidRPr="008E45E2">
        <w:rPr>
          <w:rFonts w:ascii="Arial" w:hAnsi="Arial" w:cs="Arial"/>
        </w:rPr>
        <w:t>own conclusions within its Self Study. The major commendations and recommendations to follow represent trends of data gathered or consistent themes from within the Visiting Committee’s review of the Self-Study, interviews with staff, students, committees and other stakeholders and observational data supporting the standards.</w:t>
      </w:r>
    </w:p>
    <w:p w14:paraId="062727F2" w14:textId="77777777" w:rsidR="00C81EA6" w:rsidRPr="008E45E2" w:rsidRDefault="00C81EA6">
      <w:pPr>
        <w:rPr>
          <w:rFonts w:ascii="Arial" w:hAnsi="Arial" w:cs="Arial"/>
        </w:rPr>
      </w:pPr>
    </w:p>
    <w:p w14:paraId="27342923" w14:textId="77777777" w:rsidR="00C81EA6" w:rsidRPr="008E45E2" w:rsidRDefault="00C81EA6">
      <w:pPr>
        <w:rPr>
          <w:rFonts w:ascii="Arial" w:hAnsi="Arial" w:cs="Arial"/>
        </w:rPr>
      </w:pPr>
      <w:r w:rsidRPr="008E45E2">
        <w:rPr>
          <w:rFonts w:ascii="Arial" w:hAnsi="Arial" w:cs="Arial"/>
        </w:rPr>
        <w:t>Ultimately, the Visiting Committee developed a shared perspective that these conclusive major commendations and recommendations were the most important for the school to both recognize and utilize toward the enhancement of its continued growth.</w:t>
      </w:r>
    </w:p>
    <w:p w14:paraId="171ADC5D" w14:textId="77777777" w:rsidR="00C81EA6" w:rsidRPr="008E45E2" w:rsidRDefault="00C81EA6">
      <w:pPr>
        <w:rPr>
          <w:rFonts w:ascii="Arial" w:hAnsi="Arial" w:cs="Arial"/>
        </w:rPr>
      </w:pPr>
    </w:p>
    <w:p w14:paraId="7C849B8C" w14:textId="77777777" w:rsidR="00C81EA6" w:rsidRPr="008E45E2" w:rsidRDefault="00C81EA6">
      <w:pPr>
        <w:ind w:left="720"/>
        <w:rPr>
          <w:rFonts w:ascii="Arial" w:hAnsi="Arial" w:cs="Arial"/>
          <w:color w:val="33CCCC"/>
        </w:rPr>
      </w:pPr>
    </w:p>
    <w:p w14:paraId="498D780C" w14:textId="2571F161" w:rsidR="00895E32" w:rsidRPr="008E45E2" w:rsidRDefault="00895E32" w:rsidP="00895E32">
      <w:pPr>
        <w:pBdr>
          <w:bottom w:val="single" w:sz="4" w:space="1" w:color="auto"/>
        </w:pBdr>
        <w:jc w:val="both"/>
        <w:rPr>
          <w:rFonts w:ascii="Arial" w:hAnsi="Arial" w:cs="Arial"/>
          <w:b/>
          <w:bCs/>
        </w:rPr>
      </w:pPr>
      <w:r>
        <w:rPr>
          <w:rFonts w:ascii="Arial" w:hAnsi="Arial" w:cs="Arial"/>
          <w:b/>
        </w:rPr>
        <w:t>COMMENDATIONS</w:t>
      </w:r>
      <w:r>
        <w:rPr>
          <w:rFonts w:ascii="Arial" w:hAnsi="Arial" w:cs="Arial"/>
          <w:b/>
          <w:bCs/>
        </w:rPr>
        <w:t xml:space="preserve"> </w:t>
      </w:r>
      <w:r w:rsidRPr="008E45E2">
        <w:rPr>
          <w:rFonts w:ascii="Arial" w:hAnsi="Arial" w:cs="Arial"/>
          <w:b/>
          <w:bCs/>
          <w:color w:val="3366FF"/>
        </w:rPr>
        <w:t xml:space="preserve">List the </w:t>
      </w:r>
      <w:r>
        <w:rPr>
          <w:rFonts w:ascii="Arial" w:hAnsi="Arial" w:cs="Arial"/>
          <w:b/>
          <w:bCs/>
          <w:color w:val="3366FF"/>
        </w:rPr>
        <w:t xml:space="preserve">major </w:t>
      </w:r>
      <w:r w:rsidRPr="008E45E2">
        <w:rPr>
          <w:rFonts w:ascii="Arial" w:hAnsi="Arial" w:cs="Arial"/>
          <w:b/>
          <w:bCs/>
          <w:color w:val="3366FF"/>
        </w:rPr>
        <w:t>commendations.  (There is no minimum or maximum.)</w:t>
      </w:r>
    </w:p>
    <w:p w14:paraId="065039CE" w14:textId="6AD5EA87" w:rsidR="00C81EA6" w:rsidRPr="008E45E2" w:rsidRDefault="00C81EA6">
      <w:pPr>
        <w:rPr>
          <w:rFonts w:ascii="Arial" w:hAnsi="Arial" w:cs="Arial"/>
          <w:b/>
        </w:rPr>
      </w:pPr>
    </w:p>
    <w:p w14:paraId="4EC655B3" w14:textId="77777777" w:rsidR="00C81EA6" w:rsidRPr="008E45E2" w:rsidRDefault="00C81EA6">
      <w:pPr>
        <w:rPr>
          <w:rFonts w:ascii="Arial" w:hAnsi="Arial" w:cs="Arial"/>
          <w:b/>
        </w:rPr>
      </w:pPr>
    </w:p>
    <w:p w14:paraId="29D280E8" w14:textId="77777777" w:rsidR="00C81EA6" w:rsidRPr="008E45E2" w:rsidRDefault="00C81EA6" w:rsidP="00C81EA6">
      <w:pPr>
        <w:ind w:left="720"/>
        <w:jc w:val="both"/>
        <w:rPr>
          <w:rFonts w:ascii="Arial" w:hAnsi="Arial" w:cs="Arial"/>
        </w:rPr>
      </w:pPr>
      <w:r w:rsidRPr="008E45E2">
        <w:rPr>
          <w:rFonts w:ascii="Arial" w:hAnsi="Arial" w:cs="Arial"/>
        </w:rPr>
        <w:t xml:space="preserve">1.  </w:t>
      </w:r>
    </w:p>
    <w:p w14:paraId="0BA805B2" w14:textId="77777777" w:rsidR="00C81EA6" w:rsidRPr="008E45E2" w:rsidRDefault="00C81EA6" w:rsidP="00C81EA6">
      <w:pPr>
        <w:ind w:left="720"/>
        <w:jc w:val="both"/>
        <w:rPr>
          <w:rFonts w:ascii="Arial" w:hAnsi="Arial" w:cs="Arial"/>
        </w:rPr>
      </w:pPr>
      <w:r w:rsidRPr="008E45E2">
        <w:rPr>
          <w:rFonts w:ascii="Arial" w:hAnsi="Arial" w:cs="Arial"/>
        </w:rPr>
        <w:t>2.</w:t>
      </w:r>
    </w:p>
    <w:p w14:paraId="47EF4718" w14:textId="77777777" w:rsidR="00C81EA6" w:rsidRPr="008E45E2" w:rsidRDefault="00C81EA6" w:rsidP="00C81EA6">
      <w:pPr>
        <w:ind w:left="720"/>
        <w:jc w:val="both"/>
        <w:rPr>
          <w:rFonts w:ascii="Arial" w:hAnsi="Arial" w:cs="Arial"/>
        </w:rPr>
      </w:pPr>
      <w:r w:rsidRPr="008E45E2">
        <w:rPr>
          <w:rFonts w:ascii="Arial" w:hAnsi="Arial" w:cs="Arial"/>
        </w:rPr>
        <w:t>3.</w:t>
      </w:r>
    </w:p>
    <w:p w14:paraId="41873DDC" w14:textId="77777777" w:rsidR="00C81EA6" w:rsidRPr="008E45E2" w:rsidRDefault="00C81EA6" w:rsidP="00C81EA6">
      <w:pPr>
        <w:ind w:left="720"/>
        <w:jc w:val="both"/>
        <w:rPr>
          <w:rFonts w:ascii="Arial" w:hAnsi="Arial" w:cs="Arial"/>
        </w:rPr>
      </w:pPr>
      <w:r w:rsidRPr="008E45E2">
        <w:rPr>
          <w:rFonts w:ascii="Arial" w:hAnsi="Arial" w:cs="Arial"/>
        </w:rPr>
        <w:t>4.</w:t>
      </w:r>
    </w:p>
    <w:p w14:paraId="7C5CE81A" w14:textId="77777777" w:rsidR="00C81EA6" w:rsidRPr="008E45E2" w:rsidRDefault="00C81EA6" w:rsidP="00C81EA6">
      <w:pPr>
        <w:ind w:left="720"/>
        <w:jc w:val="both"/>
        <w:rPr>
          <w:rFonts w:ascii="Arial" w:hAnsi="Arial" w:cs="Arial"/>
        </w:rPr>
      </w:pPr>
      <w:r w:rsidRPr="008E45E2">
        <w:rPr>
          <w:rFonts w:ascii="Arial" w:hAnsi="Arial" w:cs="Arial"/>
        </w:rPr>
        <w:t>5.</w:t>
      </w:r>
    </w:p>
    <w:p w14:paraId="13411CB8" w14:textId="77777777" w:rsidR="00C81EA6" w:rsidRPr="008E45E2" w:rsidRDefault="00C81EA6">
      <w:pPr>
        <w:rPr>
          <w:rFonts w:ascii="Arial" w:hAnsi="Arial" w:cs="Arial"/>
        </w:rPr>
      </w:pPr>
    </w:p>
    <w:p w14:paraId="43F76847" w14:textId="77777777" w:rsidR="00C81EA6" w:rsidRPr="008E45E2" w:rsidRDefault="00C81EA6">
      <w:pPr>
        <w:rPr>
          <w:rFonts w:ascii="Arial" w:hAnsi="Arial" w:cs="Arial"/>
          <w:b/>
        </w:rPr>
      </w:pPr>
    </w:p>
    <w:p w14:paraId="056856CB" w14:textId="6725F3D8" w:rsidR="00C81EA6" w:rsidRPr="008E45E2" w:rsidRDefault="00C81EA6">
      <w:pPr>
        <w:rPr>
          <w:rFonts w:ascii="Arial" w:hAnsi="Arial" w:cs="Arial"/>
          <w:b/>
        </w:rPr>
      </w:pPr>
      <w:r w:rsidRPr="008E45E2">
        <w:rPr>
          <w:rFonts w:ascii="Arial" w:hAnsi="Arial" w:cs="Arial"/>
          <w:b/>
        </w:rPr>
        <w:t xml:space="preserve">RECOMMENDATIONS </w:t>
      </w:r>
      <w:r w:rsidR="002B0965" w:rsidRPr="008E45E2">
        <w:rPr>
          <w:rFonts w:ascii="Arial" w:hAnsi="Arial" w:cs="Arial"/>
          <w:b/>
          <w:bCs/>
          <w:color w:val="3366FF"/>
        </w:rPr>
        <w:t>List the</w:t>
      </w:r>
      <w:r w:rsidR="002B0965">
        <w:rPr>
          <w:rFonts w:ascii="Arial" w:hAnsi="Arial" w:cs="Arial"/>
          <w:b/>
          <w:bCs/>
          <w:color w:val="3366FF"/>
        </w:rPr>
        <w:t xml:space="preserve"> major </w:t>
      </w:r>
      <w:r w:rsidR="002B0965" w:rsidRPr="008E45E2">
        <w:rPr>
          <w:rFonts w:ascii="Arial" w:hAnsi="Arial" w:cs="Arial"/>
          <w:b/>
          <w:bCs/>
          <w:color w:val="3366FF"/>
        </w:rPr>
        <w:t>recommendations.  (There is no minimum or maximum)</w:t>
      </w:r>
    </w:p>
    <w:p w14:paraId="0ED66BE9" w14:textId="77777777" w:rsidR="00C81EA6" w:rsidRPr="008E45E2" w:rsidRDefault="00C81EA6">
      <w:pPr>
        <w:rPr>
          <w:rFonts w:ascii="Arial" w:hAnsi="Arial" w:cs="Arial"/>
          <w:b/>
        </w:rPr>
      </w:pPr>
    </w:p>
    <w:p w14:paraId="52F68C08" w14:textId="77777777" w:rsidR="00C81EA6" w:rsidRPr="008E45E2" w:rsidRDefault="00C81EA6" w:rsidP="00C81EA6">
      <w:pPr>
        <w:ind w:left="720"/>
        <w:jc w:val="both"/>
        <w:rPr>
          <w:rFonts w:ascii="Arial" w:hAnsi="Arial" w:cs="Arial"/>
        </w:rPr>
      </w:pPr>
      <w:r w:rsidRPr="008E45E2">
        <w:rPr>
          <w:rFonts w:ascii="Arial" w:hAnsi="Arial" w:cs="Arial"/>
        </w:rPr>
        <w:t xml:space="preserve">1.  </w:t>
      </w:r>
    </w:p>
    <w:p w14:paraId="5766E632" w14:textId="77777777" w:rsidR="00C81EA6" w:rsidRPr="008E45E2" w:rsidRDefault="00C81EA6" w:rsidP="00C81EA6">
      <w:pPr>
        <w:ind w:left="720"/>
        <w:jc w:val="both"/>
        <w:rPr>
          <w:rFonts w:ascii="Arial" w:hAnsi="Arial" w:cs="Arial"/>
        </w:rPr>
      </w:pPr>
      <w:r w:rsidRPr="008E45E2">
        <w:rPr>
          <w:rFonts w:ascii="Arial" w:hAnsi="Arial" w:cs="Arial"/>
        </w:rPr>
        <w:t>2.</w:t>
      </w:r>
    </w:p>
    <w:p w14:paraId="2199FD75" w14:textId="77777777" w:rsidR="00C81EA6" w:rsidRPr="008E45E2" w:rsidRDefault="00C81EA6" w:rsidP="00C81EA6">
      <w:pPr>
        <w:ind w:left="720"/>
        <w:jc w:val="both"/>
        <w:rPr>
          <w:rFonts w:ascii="Arial" w:hAnsi="Arial" w:cs="Arial"/>
        </w:rPr>
      </w:pPr>
      <w:r w:rsidRPr="008E45E2">
        <w:rPr>
          <w:rFonts w:ascii="Arial" w:hAnsi="Arial" w:cs="Arial"/>
        </w:rPr>
        <w:t>3.</w:t>
      </w:r>
    </w:p>
    <w:p w14:paraId="2B9D3D8F" w14:textId="77777777" w:rsidR="00C81EA6" w:rsidRPr="008E45E2" w:rsidRDefault="00C81EA6" w:rsidP="00C81EA6">
      <w:pPr>
        <w:ind w:left="720"/>
        <w:jc w:val="both"/>
        <w:rPr>
          <w:rFonts w:ascii="Arial" w:hAnsi="Arial" w:cs="Arial"/>
        </w:rPr>
      </w:pPr>
      <w:r w:rsidRPr="008E45E2">
        <w:rPr>
          <w:rFonts w:ascii="Arial" w:hAnsi="Arial" w:cs="Arial"/>
        </w:rPr>
        <w:t>4.</w:t>
      </w:r>
    </w:p>
    <w:p w14:paraId="4A4F5870" w14:textId="77777777" w:rsidR="00C81EA6" w:rsidRPr="008E45E2" w:rsidRDefault="00C81EA6" w:rsidP="00C81EA6">
      <w:pPr>
        <w:ind w:left="720"/>
        <w:jc w:val="both"/>
        <w:rPr>
          <w:rFonts w:ascii="Arial" w:hAnsi="Arial" w:cs="Arial"/>
        </w:rPr>
      </w:pPr>
      <w:r w:rsidRPr="008E45E2">
        <w:rPr>
          <w:rFonts w:ascii="Arial" w:hAnsi="Arial" w:cs="Arial"/>
        </w:rPr>
        <w:t>5.</w:t>
      </w:r>
    </w:p>
    <w:p w14:paraId="61009115" w14:textId="77777777" w:rsidR="00C81EA6" w:rsidRPr="008E45E2" w:rsidRDefault="00C81EA6" w:rsidP="00C81EA6">
      <w:pPr>
        <w:jc w:val="both"/>
        <w:rPr>
          <w:rFonts w:ascii="Arial" w:hAnsi="Arial" w:cs="Arial"/>
        </w:rPr>
      </w:pPr>
    </w:p>
    <w:p w14:paraId="6DCACF02" w14:textId="77777777" w:rsidR="00C81EA6" w:rsidRPr="008E45E2" w:rsidRDefault="00C81EA6" w:rsidP="00C81EA6">
      <w:pPr>
        <w:jc w:val="center"/>
        <w:outlineLvl w:val="0"/>
        <w:rPr>
          <w:rFonts w:ascii="Arial" w:hAnsi="Arial" w:cs="Arial"/>
          <w:b/>
          <w:sz w:val="36"/>
        </w:rPr>
      </w:pPr>
    </w:p>
    <w:p w14:paraId="18746DA6" w14:textId="77777777" w:rsidR="00C81EA6" w:rsidRPr="008E45E2" w:rsidRDefault="00C81EA6" w:rsidP="00C81EA6">
      <w:pPr>
        <w:jc w:val="center"/>
        <w:outlineLvl w:val="0"/>
        <w:rPr>
          <w:rFonts w:ascii="Arial" w:hAnsi="Arial" w:cs="Arial"/>
          <w:b/>
          <w:sz w:val="36"/>
        </w:rPr>
      </w:pPr>
    </w:p>
    <w:p w14:paraId="459F3EC3" w14:textId="77777777" w:rsidR="00C81EA6" w:rsidRPr="008E45E2" w:rsidRDefault="00C81EA6" w:rsidP="00C81EA6">
      <w:pPr>
        <w:jc w:val="center"/>
        <w:outlineLvl w:val="0"/>
        <w:rPr>
          <w:rFonts w:ascii="Arial" w:hAnsi="Arial" w:cs="Arial"/>
          <w:b/>
          <w:sz w:val="36"/>
        </w:rPr>
      </w:pPr>
    </w:p>
    <w:p w14:paraId="0937A74B" w14:textId="77777777" w:rsidR="00C81EA6" w:rsidRPr="008E45E2" w:rsidRDefault="00C81EA6" w:rsidP="00C81EA6">
      <w:pPr>
        <w:jc w:val="center"/>
        <w:outlineLvl w:val="0"/>
        <w:rPr>
          <w:rFonts w:ascii="Arial" w:hAnsi="Arial" w:cs="Arial"/>
          <w:b/>
          <w:sz w:val="36"/>
        </w:rPr>
      </w:pPr>
    </w:p>
    <w:p w14:paraId="3719A3AA" w14:textId="77777777" w:rsidR="00C81EA6" w:rsidRPr="008E45E2" w:rsidRDefault="00C81EA6" w:rsidP="00C81EA6">
      <w:pPr>
        <w:jc w:val="center"/>
        <w:outlineLvl w:val="0"/>
        <w:rPr>
          <w:rFonts w:ascii="Arial" w:hAnsi="Arial" w:cs="Arial"/>
          <w:b/>
          <w:sz w:val="36"/>
        </w:rPr>
      </w:pPr>
    </w:p>
    <w:p w14:paraId="6DA88C2B" w14:textId="77777777" w:rsidR="00C81EA6" w:rsidRPr="008E45E2" w:rsidRDefault="00C81EA6" w:rsidP="00C81EA6">
      <w:pPr>
        <w:jc w:val="center"/>
        <w:outlineLvl w:val="0"/>
        <w:rPr>
          <w:rFonts w:ascii="Arial" w:hAnsi="Arial" w:cs="Arial"/>
          <w:b/>
          <w:sz w:val="36"/>
        </w:rPr>
      </w:pPr>
    </w:p>
    <w:p w14:paraId="76163E89" w14:textId="77777777" w:rsidR="00C81EA6" w:rsidRPr="008E45E2" w:rsidRDefault="00C81EA6" w:rsidP="00C81EA6">
      <w:pPr>
        <w:jc w:val="center"/>
        <w:outlineLvl w:val="0"/>
        <w:rPr>
          <w:rFonts w:ascii="Arial" w:hAnsi="Arial" w:cs="Arial"/>
          <w:b/>
          <w:sz w:val="36"/>
        </w:rPr>
      </w:pPr>
    </w:p>
    <w:p w14:paraId="4E6A03C8" w14:textId="77777777" w:rsidR="00C81EA6" w:rsidRPr="008E45E2" w:rsidRDefault="00C81EA6" w:rsidP="00C81EA6">
      <w:pPr>
        <w:jc w:val="center"/>
        <w:outlineLvl w:val="0"/>
        <w:rPr>
          <w:rFonts w:ascii="Arial" w:hAnsi="Arial" w:cs="Arial"/>
          <w:b/>
          <w:sz w:val="36"/>
        </w:rPr>
      </w:pPr>
    </w:p>
    <w:p w14:paraId="541FECCB" w14:textId="77777777" w:rsidR="00C81EA6" w:rsidRPr="008E45E2" w:rsidRDefault="00C81EA6" w:rsidP="00C81EA6">
      <w:pPr>
        <w:jc w:val="center"/>
        <w:outlineLvl w:val="0"/>
        <w:rPr>
          <w:rFonts w:ascii="Arial" w:hAnsi="Arial" w:cs="Arial"/>
          <w:b/>
          <w:sz w:val="36"/>
        </w:rPr>
      </w:pPr>
    </w:p>
    <w:p w14:paraId="6202CC00" w14:textId="77777777" w:rsidR="00C81EA6" w:rsidRPr="008E45E2" w:rsidRDefault="00C81EA6" w:rsidP="00C81EA6">
      <w:pPr>
        <w:jc w:val="center"/>
        <w:outlineLvl w:val="0"/>
        <w:rPr>
          <w:rFonts w:ascii="Arial" w:hAnsi="Arial" w:cs="Arial"/>
          <w:b/>
        </w:rPr>
      </w:pPr>
    </w:p>
    <w:p w14:paraId="06621305" w14:textId="0451753A" w:rsidR="008E45E2" w:rsidRPr="008E45E2" w:rsidRDefault="008E45E2" w:rsidP="00A7074D">
      <w:pPr>
        <w:pStyle w:val="Title"/>
        <w:shd w:val="clear" w:color="96DACB" w:themeColor="accent2" w:themeTint="99" w:fill="0000FF"/>
        <w:jc w:val="left"/>
        <w:rPr>
          <w:rFonts w:ascii="Arial" w:hAnsi="Arial" w:cs="Arial"/>
          <w:sz w:val="32"/>
        </w:rPr>
      </w:pPr>
      <w:r>
        <w:rPr>
          <w:rFonts w:ascii="Arial" w:hAnsi="Arial" w:cs="Arial"/>
          <w:sz w:val="32"/>
        </w:rPr>
        <w:lastRenderedPageBreak/>
        <w:t>Accreditation Recommendation</w:t>
      </w:r>
    </w:p>
    <w:p w14:paraId="785BEE6F" w14:textId="77777777" w:rsidR="00DF42C9" w:rsidRPr="008E45E2" w:rsidRDefault="00DF42C9" w:rsidP="00C81EA6">
      <w:pPr>
        <w:jc w:val="center"/>
        <w:outlineLvl w:val="0"/>
        <w:rPr>
          <w:rFonts w:ascii="Arial" w:hAnsi="Arial" w:cs="Arial"/>
          <w:b/>
        </w:rPr>
      </w:pPr>
    </w:p>
    <w:p w14:paraId="0A9B6443" w14:textId="77777777" w:rsidR="008E45E2" w:rsidRDefault="008E45E2" w:rsidP="00C81EA6">
      <w:pPr>
        <w:jc w:val="center"/>
        <w:outlineLvl w:val="0"/>
        <w:rPr>
          <w:rFonts w:ascii="Arial" w:hAnsi="Arial" w:cs="Arial"/>
          <w:b/>
        </w:rPr>
      </w:pPr>
    </w:p>
    <w:p w14:paraId="013E4467" w14:textId="77777777" w:rsidR="00C81EA6" w:rsidRPr="008E45E2" w:rsidRDefault="00C81EA6" w:rsidP="00C81EA6">
      <w:pPr>
        <w:jc w:val="both"/>
        <w:rPr>
          <w:rFonts w:ascii="Arial" w:hAnsi="Arial" w:cs="Arial"/>
        </w:rPr>
      </w:pPr>
      <w:r w:rsidRPr="008E45E2">
        <w:rPr>
          <w:rFonts w:ascii="Arial" w:hAnsi="Arial" w:cs="Arial"/>
        </w:rPr>
        <w:t xml:space="preserve">After its visit to the school, and after considering the evidence seen and heard during the visit, the CEASD Visiting Team is charged with making a recommendation to the CEASD Board regarding the accreditation action the committee should take. </w:t>
      </w:r>
    </w:p>
    <w:p w14:paraId="4CD2E49B" w14:textId="77777777" w:rsidR="00C81EA6" w:rsidRPr="008E45E2" w:rsidRDefault="00C81EA6" w:rsidP="00C81EA6">
      <w:pPr>
        <w:jc w:val="both"/>
        <w:rPr>
          <w:rFonts w:ascii="Arial" w:hAnsi="Arial" w:cs="Arial"/>
        </w:rPr>
      </w:pPr>
    </w:p>
    <w:p w14:paraId="5198E932" w14:textId="77777777" w:rsidR="00C81EA6" w:rsidRPr="008E45E2" w:rsidRDefault="00C81EA6" w:rsidP="00C81EA6">
      <w:pPr>
        <w:jc w:val="both"/>
        <w:rPr>
          <w:rFonts w:ascii="Arial" w:hAnsi="Arial" w:cs="Arial"/>
        </w:rPr>
      </w:pPr>
      <w:r w:rsidRPr="008E45E2">
        <w:rPr>
          <w:rFonts w:ascii="Arial" w:hAnsi="Arial" w:cs="Arial"/>
        </w:rPr>
        <w:t>Based on the evidence presented by the school in its Self-Study Document and supporting documentation, and based on the evidence seen and heard by members of the Team from the school’s community of stakeholders, the Team recommends to the CEASD Board that it takes the following accreditation action. This recommendation will be acted upon at the next regularly scheduled CEASD Board Meeting.</w:t>
      </w:r>
    </w:p>
    <w:p w14:paraId="72371521" w14:textId="77777777" w:rsidR="00C81EA6" w:rsidRPr="008E45E2" w:rsidRDefault="00C81EA6" w:rsidP="00C81EA6">
      <w:pPr>
        <w:numPr>
          <w:ilvl w:val="12"/>
          <w:numId w:val="0"/>
        </w:numPr>
        <w:jc w:val="both"/>
        <w:rPr>
          <w:rFonts w:ascii="Arial" w:hAnsi="Arial" w:cs="Arial"/>
          <w:color w:val="33CCCC"/>
        </w:rPr>
      </w:pPr>
    </w:p>
    <w:p w14:paraId="46327764" w14:textId="77777777" w:rsidR="00C81EA6" w:rsidRPr="008E45E2" w:rsidRDefault="00C81EA6" w:rsidP="00C81EA6">
      <w:pPr>
        <w:pStyle w:val="BodyText"/>
        <w:tabs>
          <w:tab w:val="num" w:pos="0"/>
        </w:tabs>
        <w:jc w:val="both"/>
        <w:rPr>
          <w:rFonts w:ascii="Arial" w:hAnsi="Arial" w:cs="Arial"/>
          <w:b w:val="0"/>
          <w:color w:val="3366FF"/>
          <w:sz w:val="24"/>
          <w:u w:val="none"/>
        </w:rPr>
      </w:pPr>
      <w:r w:rsidRPr="008E45E2">
        <w:rPr>
          <w:rFonts w:ascii="Arial" w:hAnsi="Arial" w:cs="Arial"/>
          <w:b w:val="0"/>
          <w:color w:val="3366FF"/>
          <w:sz w:val="24"/>
          <w:u w:val="none"/>
        </w:rPr>
        <w:t>Instruction: The accreditation options are shown below. Select the action recommended by the Team together with the definition of the action, change the color of the font to BLACK, and delete the remaining options.</w:t>
      </w:r>
    </w:p>
    <w:p w14:paraId="191B2075" w14:textId="77777777" w:rsidR="00C81EA6" w:rsidRPr="008E45E2" w:rsidRDefault="00C81EA6" w:rsidP="00C81EA6">
      <w:pPr>
        <w:jc w:val="both"/>
        <w:rPr>
          <w:rFonts w:ascii="Arial" w:hAnsi="Arial" w:cs="Arial"/>
          <w:i/>
          <w:color w:val="33CCCC"/>
        </w:rPr>
      </w:pPr>
    </w:p>
    <w:p w14:paraId="40B8D5E9" w14:textId="77777777" w:rsidR="00C81EA6" w:rsidRPr="008E45E2" w:rsidRDefault="00C81EA6" w:rsidP="00C81EA6">
      <w:pPr>
        <w:jc w:val="center"/>
        <w:outlineLvl w:val="0"/>
        <w:rPr>
          <w:rFonts w:ascii="Arial" w:hAnsi="Arial" w:cs="Arial"/>
          <w:b/>
          <w:color w:val="3366FF"/>
        </w:rPr>
      </w:pPr>
      <w:r w:rsidRPr="008E45E2">
        <w:rPr>
          <w:rFonts w:ascii="Arial" w:hAnsi="Arial" w:cs="Arial"/>
          <w:b/>
          <w:color w:val="3366FF"/>
        </w:rPr>
        <w:t>FULL ACCREDITATION</w:t>
      </w:r>
    </w:p>
    <w:p w14:paraId="0DF32856" w14:textId="77777777" w:rsidR="00C81EA6" w:rsidRPr="008E45E2" w:rsidRDefault="00C81EA6" w:rsidP="00C81EA6">
      <w:pPr>
        <w:jc w:val="both"/>
        <w:rPr>
          <w:rFonts w:ascii="Arial" w:hAnsi="Arial" w:cs="Arial"/>
          <w:color w:val="3366FF"/>
        </w:rPr>
      </w:pPr>
    </w:p>
    <w:p w14:paraId="445F12CE" w14:textId="77777777" w:rsidR="00C81EA6" w:rsidRPr="008E45E2" w:rsidRDefault="00C81EA6" w:rsidP="00C81EA6">
      <w:pPr>
        <w:jc w:val="both"/>
        <w:rPr>
          <w:rFonts w:ascii="Arial" w:hAnsi="Arial" w:cs="Arial"/>
          <w:color w:val="3366FF"/>
        </w:rPr>
      </w:pPr>
      <w:r w:rsidRPr="008E45E2">
        <w:rPr>
          <w:rFonts w:ascii="Arial" w:hAnsi="Arial" w:cs="Arial"/>
          <w:color w:val="3366FF"/>
        </w:rPr>
        <w:t xml:space="preserve">An “Accredited” school is an educational organization that meets all CEASD Standards for Accreditation and meets the requirements of the self-study including the development of a school improvement plan.  </w:t>
      </w:r>
    </w:p>
    <w:p w14:paraId="0E613F15" w14:textId="77777777" w:rsidR="00C81EA6" w:rsidRPr="008E45E2" w:rsidRDefault="00C81EA6" w:rsidP="00C81EA6">
      <w:pPr>
        <w:jc w:val="center"/>
        <w:outlineLvl w:val="0"/>
        <w:rPr>
          <w:rFonts w:ascii="Arial" w:hAnsi="Arial" w:cs="Arial"/>
          <w:b/>
          <w:color w:val="3366FF"/>
        </w:rPr>
      </w:pPr>
    </w:p>
    <w:p w14:paraId="43BDBEBA" w14:textId="77777777" w:rsidR="00C81EA6" w:rsidRPr="008E45E2" w:rsidRDefault="00C81EA6" w:rsidP="00C81EA6">
      <w:pPr>
        <w:jc w:val="center"/>
        <w:outlineLvl w:val="0"/>
        <w:rPr>
          <w:rFonts w:ascii="Arial" w:hAnsi="Arial" w:cs="Arial"/>
          <w:b/>
          <w:color w:val="3366FF"/>
        </w:rPr>
      </w:pPr>
      <w:r w:rsidRPr="008E45E2">
        <w:rPr>
          <w:rFonts w:ascii="Arial" w:hAnsi="Arial" w:cs="Arial"/>
          <w:b/>
          <w:color w:val="3366FF"/>
        </w:rPr>
        <w:t>PROVISIONAL ACCREDITATION</w:t>
      </w:r>
    </w:p>
    <w:p w14:paraId="614AC4F4" w14:textId="77777777" w:rsidR="00C81EA6" w:rsidRPr="008E45E2" w:rsidRDefault="00C81EA6" w:rsidP="00C81EA6">
      <w:pPr>
        <w:jc w:val="both"/>
        <w:rPr>
          <w:rFonts w:ascii="Arial" w:hAnsi="Arial" w:cs="Arial"/>
          <w:color w:val="3366FF"/>
        </w:rPr>
      </w:pPr>
    </w:p>
    <w:p w14:paraId="0C72A740" w14:textId="77777777" w:rsidR="00C81EA6" w:rsidRPr="008E45E2" w:rsidRDefault="00C81EA6" w:rsidP="00C81EA6">
      <w:pPr>
        <w:jc w:val="both"/>
        <w:rPr>
          <w:rFonts w:ascii="Arial" w:hAnsi="Arial" w:cs="Arial"/>
          <w:color w:val="3366FF"/>
        </w:rPr>
      </w:pPr>
      <w:r w:rsidRPr="008E45E2">
        <w:rPr>
          <w:rFonts w:ascii="Arial" w:hAnsi="Arial" w:cs="Arial"/>
          <w:bCs/>
          <w:color w:val="3366FF"/>
        </w:rPr>
        <w:t>A school</w:t>
      </w:r>
      <w:r w:rsidRPr="008E45E2">
        <w:rPr>
          <w:rFonts w:ascii="Arial" w:hAnsi="Arial" w:cs="Arial"/>
          <w:color w:val="3366FF"/>
        </w:rPr>
        <w:t xml:space="preserve"> granted Provisional Accreditation does not meet one or more of the CEASD Standards for Accreditation and/or does not include all of the requirements of the self-study. The school is provided with specific corrective actions that must be followed in order for the school to be awarded full accreditation.  The corrective actions are required within a specified time period. Provisional Accreditation is typically granted for a period of one year. </w:t>
      </w:r>
    </w:p>
    <w:p w14:paraId="2586F73A" w14:textId="77777777" w:rsidR="00C81EA6" w:rsidRPr="008E45E2" w:rsidRDefault="00C81EA6" w:rsidP="00C81EA6">
      <w:pPr>
        <w:jc w:val="both"/>
        <w:rPr>
          <w:rFonts w:ascii="Arial" w:hAnsi="Arial" w:cs="Arial"/>
          <w:color w:val="3366FF"/>
        </w:rPr>
      </w:pPr>
    </w:p>
    <w:p w14:paraId="45C72FA8" w14:textId="77777777" w:rsidR="00C81EA6" w:rsidRPr="008E45E2" w:rsidRDefault="00C81EA6" w:rsidP="00BC7B3B">
      <w:pPr>
        <w:pStyle w:val="BodyText"/>
        <w:numPr>
          <w:ilvl w:val="0"/>
          <w:numId w:val="28"/>
        </w:numPr>
        <w:jc w:val="both"/>
        <w:rPr>
          <w:rFonts w:ascii="Arial" w:hAnsi="Arial" w:cs="Arial"/>
          <w:b w:val="0"/>
          <w:color w:val="3366FF"/>
          <w:sz w:val="24"/>
          <w:u w:val="none"/>
        </w:rPr>
      </w:pPr>
      <w:r w:rsidRPr="008E45E2">
        <w:rPr>
          <w:rFonts w:ascii="Arial" w:hAnsi="Arial" w:cs="Arial"/>
          <w:b w:val="0"/>
          <w:color w:val="3366FF"/>
          <w:sz w:val="24"/>
          <w:u w:val="none"/>
        </w:rPr>
        <w:t>If the Team recommends Provisional Accreditation, it must list the 1) Standards for Accreditation and any 2) Indicator(s) of Quality the school does not meet.</w:t>
      </w:r>
    </w:p>
    <w:p w14:paraId="057C13BB" w14:textId="77777777" w:rsidR="00C81EA6" w:rsidRPr="008E45E2" w:rsidRDefault="00C81EA6" w:rsidP="00BC7B3B">
      <w:pPr>
        <w:pStyle w:val="BodyText"/>
        <w:numPr>
          <w:ilvl w:val="0"/>
          <w:numId w:val="28"/>
        </w:numPr>
        <w:jc w:val="both"/>
        <w:rPr>
          <w:rFonts w:ascii="Arial" w:hAnsi="Arial" w:cs="Arial"/>
          <w:b w:val="0"/>
          <w:color w:val="3366FF"/>
          <w:sz w:val="24"/>
          <w:u w:val="none"/>
        </w:rPr>
      </w:pPr>
      <w:r w:rsidRPr="008E45E2">
        <w:rPr>
          <w:rFonts w:ascii="Arial" w:hAnsi="Arial" w:cs="Arial"/>
          <w:b w:val="0"/>
          <w:color w:val="3366FF"/>
          <w:sz w:val="24"/>
          <w:u w:val="none"/>
        </w:rPr>
        <w:t>Provisional Accreditation may be granted for not meeting the requirements of the self-study.</w:t>
      </w:r>
    </w:p>
    <w:p w14:paraId="040D9C4B" w14:textId="77777777" w:rsidR="00C81EA6" w:rsidRPr="008E45E2" w:rsidRDefault="00C81EA6" w:rsidP="00BC7B3B">
      <w:pPr>
        <w:pStyle w:val="BodyText"/>
        <w:numPr>
          <w:ilvl w:val="0"/>
          <w:numId w:val="28"/>
        </w:numPr>
        <w:jc w:val="both"/>
        <w:rPr>
          <w:rFonts w:ascii="Arial" w:hAnsi="Arial" w:cs="Arial"/>
          <w:b w:val="0"/>
          <w:color w:val="3366FF"/>
          <w:sz w:val="24"/>
          <w:u w:val="none"/>
        </w:rPr>
      </w:pPr>
      <w:r w:rsidRPr="008E45E2">
        <w:rPr>
          <w:rFonts w:ascii="Arial" w:hAnsi="Arial" w:cs="Arial"/>
          <w:b w:val="0"/>
          <w:color w:val="3366FF"/>
          <w:sz w:val="24"/>
          <w:u w:val="none"/>
        </w:rPr>
        <w:t>For Standards for Accreditation not met, state—</w:t>
      </w:r>
    </w:p>
    <w:p w14:paraId="193194EF" w14:textId="77777777" w:rsidR="00C81EA6" w:rsidRPr="008E45E2" w:rsidRDefault="00C81EA6" w:rsidP="00BC7B3B">
      <w:pPr>
        <w:pStyle w:val="BodyText"/>
        <w:numPr>
          <w:ilvl w:val="0"/>
          <w:numId w:val="29"/>
        </w:numPr>
        <w:jc w:val="both"/>
        <w:rPr>
          <w:rFonts w:ascii="Arial" w:hAnsi="Arial" w:cs="Arial"/>
          <w:b w:val="0"/>
          <w:color w:val="3366FF"/>
          <w:sz w:val="24"/>
          <w:u w:val="none"/>
        </w:rPr>
      </w:pPr>
      <w:r w:rsidRPr="008E45E2">
        <w:rPr>
          <w:rFonts w:ascii="Arial" w:hAnsi="Arial" w:cs="Arial"/>
          <w:b w:val="0"/>
          <w:color w:val="3366FF"/>
          <w:sz w:val="24"/>
          <w:u w:val="none"/>
        </w:rPr>
        <w:t>The name of the Standard;</w:t>
      </w:r>
    </w:p>
    <w:p w14:paraId="1E2B4455" w14:textId="77777777" w:rsidR="00C81EA6" w:rsidRPr="008E45E2" w:rsidRDefault="00C81EA6" w:rsidP="00BC7B3B">
      <w:pPr>
        <w:pStyle w:val="BodyText"/>
        <w:numPr>
          <w:ilvl w:val="0"/>
          <w:numId w:val="29"/>
        </w:numPr>
        <w:jc w:val="both"/>
        <w:rPr>
          <w:rFonts w:ascii="Arial" w:hAnsi="Arial" w:cs="Arial"/>
          <w:b w:val="0"/>
          <w:color w:val="3366FF"/>
          <w:sz w:val="24"/>
          <w:u w:val="none"/>
        </w:rPr>
      </w:pPr>
      <w:r w:rsidRPr="008E45E2">
        <w:rPr>
          <w:rFonts w:ascii="Arial" w:hAnsi="Arial" w:cs="Arial"/>
          <w:b w:val="0"/>
          <w:color w:val="3366FF"/>
          <w:sz w:val="24"/>
          <w:u w:val="none"/>
        </w:rPr>
        <w:t>The evidence seen and heard that led to the conclusion that the Standard is not met; and</w:t>
      </w:r>
    </w:p>
    <w:p w14:paraId="7CE92A7F" w14:textId="77777777" w:rsidR="00C81EA6" w:rsidRPr="008E45E2" w:rsidRDefault="00C81EA6" w:rsidP="00BC7B3B">
      <w:pPr>
        <w:pStyle w:val="BodyText"/>
        <w:numPr>
          <w:ilvl w:val="0"/>
          <w:numId w:val="29"/>
        </w:numPr>
        <w:jc w:val="both"/>
        <w:rPr>
          <w:rFonts w:ascii="Arial" w:hAnsi="Arial" w:cs="Arial"/>
          <w:b w:val="0"/>
          <w:color w:val="3366FF"/>
          <w:sz w:val="24"/>
          <w:u w:val="none"/>
        </w:rPr>
      </w:pPr>
      <w:r w:rsidRPr="008E45E2">
        <w:rPr>
          <w:rFonts w:ascii="Arial" w:hAnsi="Arial" w:cs="Arial"/>
          <w:b w:val="0"/>
          <w:color w:val="3366FF"/>
          <w:sz w:val="24"/>
          <w:u w:val="none"/>
        </w:rPr>
        <w:t>The action(s) the school must take to meet the Standard.</w:t>
      </w:r>
    </w:p>
    <w:p w14:paraId="18103E21" w14:textId="77777777" w:rsidR="00C81EA6" w:rsidRPr="008E45E2" w:rsidRDefault="00C81EA6" w:rsidP="00BC7B3B">
      <w:pPr>
        <w:pStyle w:val="BodyText"/>
        <w:numPr>
          <w:ilvl w:val="0"/>
          <w:numId w:val="28"/>
        </w:numPr>
        <w:jc w:val="both"/>
        <w:rPr>
          <w:rFonts w:ascii="Arial" w:hAnsi="Arial" w:cs="Arial"/>
          <w:b w:val="0"/>
          <w:color w:val="3366FF"/>
          <w:sz w:val="24"/>
          <w:u w:val="none"/>
        </w:rPr>
      </w:pPr>
      <w:r w:rsidRPr="008E45E2">
        <w:rPr>
          <w:rFonts w:ascii="Arial" w:hAnsi="Arial" w:cs="Arial"/>
          <w:b w:val="0"/>
          <w:color w:val="3366FF"/>
          <w:sz w:val="24"/>
          <w:u w:val="none"/>
        </w:rPr>
        <w:t>For requirements of the self study not met indicate the requirement(s) the school does not meet;</w:t>
      </w:r>
    </w:p>
    <w:p w14:paraId="422C325C" w14:textId="77777777" w:rsidR="00C81EA6" w:rsidRPr="008E45E2" w:rsidRDefault="00C81EA6" w:rsidP="00BC7B3B">
      <w:pPr>
        <w:pStyle w:val="BodyText"/>
        <w:numPr>
          <w:ilvl w:val="0"/>
          <w:numId w:val="30"/>
        </w:numPr>
        <w:jc w:val="both"/>
        <w:rPr>
          <w:rFonts w:ascii="Arial" w:hAnsi="Arial" w:cs="Arial"/>
          <w:b w:val="0"/>
          <w:color w:val="3366FF"/>
          <w:sz w:val="24"/>
          <w:u w:val="none"/>
        </w:rPr>
      </w:pPr>
      <w:r w:rsidRPr="008E45E2">
        <w:rPr>
          <w:rFonts w:ascii="Arial" w:hAnsi="Arial" w:cs="Arial"/>
          <w:b w:val="0"/>
          <w:color w:val="3366FF"/>
          <w:sz w:val="24"/>
          <w:u w:val="none"/>
        </w:rPr>
        <w:t>The evidence seen and heard that led to the conclusion that the requirement is not met; and</w:t>
      </w:r>
    </w:p>
    <w:p w14:paraId="3494BA01" w14:textId="77777777" w:rsidR="00C81EA6" w:rsidRDefault="00C81EA6" w:rsidP="00BC7B3B">
      <w:pPr>
        <w:pStyle w:val="BodyText"/>
        <w:numPr>
          <w:ilvl w:val="0"/>
          <w:numId w:val="30"/>
        </w:numPr>
        <w:jc w:val="both"/>
        <w:rPr>
          <w:rFonts w:ascii="Arial" w:hAnsi="Arial" w:cs="Arial"/>
          <w:b w:val="0"/>
          <w:color w:val="3366FF"/>
          <w:sz w:val="24"/>
          <w:u w:val="none"/>
        </w:rPr>
      </w:pPr>
      <w:r w:rsidRPr="008E45E2">
        <w:rPr>
          <w:rFonts w:ascii="Arial" w:hAnsi="Arial" w:cs="Arial"/>
          <w:b w:val="0"/>
          <w:color w:val="3366FF"/>
          <w:sz w:val="24"/>
          <w:u w:val="none"/>
        </w:rPr>
        <w:t>The action(s) the school must take to meet the requirement.</w:t>
      </w:r>
    </w:p>
    <w:p w14:paraId="1D70C0D2" w14:textId="77777777" w:rsidR="00AF1E82" w:rsidRDefault="00AF1E82" w:rsidP="00AF1E82">
      <w:pPr>
        <w:pStyle w:val="BodyText"/>
        <w:jc w:val="both"/>
        <w:rPr>
          <w:rFonts w:ascii="Arial" w:hAnsi="Arial" w:cs="Arial"/>
          <w:b w:val="0"/>
          <w:color w:val="3366FF"/>
          <w:sz w:val="24"/>
          <w:u w:val="none"/>
        </w:rPr>
      </w:pPr>
    </w:p>
    <w:p w14:paraId="09A20BC3" w14:textId="77777777" w:rsidR="00AF1E82" w:rsidRDefault="00AF1E82" w:rsidP="00AF1E82">
      <w:pPr>
        <w:pStyle w:val="BodyText"/>
        <w:jc w:val="both"/>
        <w:rPr>
          <w:rFonts w:ascii="Arial" w:hAnsi="Arial" w:cs="Arial"/>
          <w:b w:val="0"/>
          <w:color w:val="3366FF"/>
          <w:sz w:val="24"/>
          <w:u w:val="none"/>
        </w:rPr>
      </w:pPr>
    </w:p>
    <w:p w14:paraId="28A9F8A8" w14:textId="77777777" w:rsidR="00AF1E82" w:rsidRDefault="00AF1E82" w:rsidP="00AF1E82">
      <w:pPr>
        <w:pStyle w:val="BodyText"/>
        <w:jc w:val="both"/>
        <w:rPr>
          <w:rFonts w:ascii="Arial" w:hAnsi="Arial" w:cs="Arial"/>
          <w:b w:val="0"/>
          <w:color w:val="3366FF"/>
          <w:sz w:val="24"/>
          <w:u w:val="none"/>
        </w:rPr>
      </w:pPr>
    </w:p>
    <w:p w14:paraId="1BB4FD15" w14:textId="77777777" w:rsidR="00AF1E82" w:rsidRDefault="00AF1E82" w:rsidP="00AF1E82">
      <w:pPr>
        <w:pStyle w:val="BodyText"/>
        <w:jc w:val="both"/>
        <w:rPr>
          <w:rFonts w:ascii="Arial" w:hAnsi="Arial" w:cs="Arial"/>
          <w:b w:val="0"/>
          <w:color w:val="3366FF"/>
          <w:sz w:val="24"/>
          <w:u w:val="none"/>
        </w:rPr>
      </w:pPr>
    </w:p>
    <w:p w14:paraId="440AE000" w14:textId="362F379B" w:rsidR="008E45E2" w:rsidRPr="008E45E2" w:rsidRDefault="008E45E2" w:rsidP="00A7074D">
      <w:pPr>
        <w:pStyle w:val="Title"/>
        <w:shd w:val="clear" w:color="96DACB" w:themeColor="accent2" w:themeTint="99" w:fill="0000FF"/>
        <w:jc w:val="left"/>
        <w:rPr>
          <w:rFonts w:ascii="Arial" w:hAnsi="Arial" w:cs="Arial"/>
          <w:sz w:val="32"/>
        </w:rPr>
      </w:pPr>
      <w:r>
        <w:rPr>
          <w:rFonts w:ascii="Arial" w:hAnsi="Arial" w:cs="Arial"/>
          <w:sz w:val="32"/>
        </w:rPr>
        <w:lastRenderedPageBreak/>
        <w:t>Next Steps</w:t>
      </w:r>
    </w:p>
    <w:p w14:paraId="56CDA190" w14:textId="77777777" w:rsidR="00C81EA6" w:rsidRDefault="00C81EA6" w:rsidP="00C81EA6">
      <w:pPr>
        <w:pStyle w:val="Heading2"/>
        <w:ind w:left="360"/>
        <w:jc w:val="both"/>
        <w:rPr>
          <w:rFonts w:ascii="Arial" w:hAnsi="Arial" w:cs="Arial"/>
          <w:b w:val="0"/>
          <w:i/>
          <w:color w:val="33CCCC"/>
          <w:sz w:val="24"/>
        </w:rPr>
      </w:pPr>
    </w:p>
    <w:p w14:paraId="7C0DE867" w14:textId="77777777" w:rsidR="008E45E2" w:rsidRPr="008E45E2" w:rsidRDefault="008E45E2" w:rsidP="008E45E2"/>
    <w:p w14:paraId="29BC0514" w14:textId="77777777" w:rsidR="00C81EA6" w:rsidRPr="008E45E2" w:rsidRDefault="00C81EA6" w:rsidP="00BC7B3B">
      <w:pPr>
        <w:pStyle w:val="Heading2"/>
        <w:numPr>
          <w:ilvl w:val="0"/>
          <w:numId w:val="31"/>
        </w:numPr>
        <w:tabs>
          <w:tab w:val="left" w:pos="360"/>
        </w:tabs>
        <w:jc w:val="both"/>
        <w:rPr>
          <w:rFonts w:ascii="Arial" w:hAnsi="Arial" w:cs="Arial"/>
          <w:i/>
          <w:sz w:val="24"/>
        </w:rPr>
      </w:pPr>
      <w:r w:rsidRPr="008E45E2">
        <w:rPr>
          <w:rFonts w:ascii="Arial" w:hAnsi="Arial" w:cs="Arial"/>
          <w:i/>
          <w:sz w:val="24"/>
        </w:rPr>
        <w:t>Implement the School Improvement Plan</w:t>
      </w:r>
    </w:p>
    <w:p w14:paraId="2D1B9C18" w14:textId="77777777" w:rsidR="00C81EA6" w:rsidRPr="008E45E2" w:rsidRDefault="00C81EA6" w:rsidP="00C81EA6">
      <w:pPr>
        <w:ind w:left="360" w:hanging="360"/>
        <w:jc w:val="both"/>
        <w:rPr>
          <w:rFonts w:ascii="Arial" w:hAnsi="Arial" w:cs="Arial"/>
        </w:rPr>
      </w:pPr>
      <w:r w:rsidRPr="008E45E2">
        <w:rPr>
          <w:rFonts w:ascii="Arial" w:hAnsi="Arial" w:cs="Arial"/>
        </w:rPr>
        <w:tab/>
        <w:t xml:space="preserve">When CEASD grants accreditation to a school, it does so with the understanding that the school will make a good faith effort to implement the School Improvement Plan that served as one of the bases for accreditation. </w:t>
      </w:r>
    </w:p>
    <w:p w14:paraId="174017AB" w14:textId="77777777" w:rsidR="00C81EA6" w:rsidRPr="008E45E2" w:rsidRDefault="00C81EA6" w:rsidP="00C81EA6">
      <w:pPr>
        <w:pStyle w:val="Heading2"/>
        <w:ind w:left="360"/>
        <w:jc w:val="both"/>
        <w:rPr>
          <w:rFonts w:ascii="Arial" w:hAnsi="Arial" w:cs="Arial"/>
          <w:sz w:val="24"/>
        </w:rPr>
      </w:pPr>
    </w:p>
    <w:p w14:paraId="10D8B186" w14:textId="77777777" w:rsidR="00C81EA6" w:rsidRPr="008E45E2" w:rsidRDefault="00C81EA6" w:rsidP="00BC7B3B">
      <w:pPr>
        <w:pStyle w:val="Heading2"/>
        <w:numPr>
          <w:ilvl w:val="0"/>
          <w:numId w:val="32"/>
        </w:numPr>
        <w:tabs>
          <w:tab w:val="left" w:pos="360"/>
        </w:tabs>
        <w:jc w:val="both"/>
        <w:rPr>
          <w:rFonts w:ascii="Arial" w:hAnsi="Arial" w:cs="Arial"/>
          <w:i/>
          <w:sz w:val="24"/>
        </w:rPr>
      </w:pPr>
      <w:r w:rsidRPr="008E45E2">
        <w:rPr>
          <w:rFonts w:ascii="Arial" w:hAnsi="Arial" w:cs="Arial"/>
          <w:i/>
          <w:sz w:val="24"/>
        </w:rPr>
        <w:t>Conduct Periodic Reviews of the School Improvement Plan</w:t>
      </w:r>
    </w:p>
    <w:p w14:paraId="641F1035" w14:textId="77777777" w:rsidR="00C81EA6" w:rsidRPr="008E45E2" w:rsidRDefault="00C81EA6" w:rsidP="00C81EA6">
      <w:pPr>
        <w:pStyle w:val="BodyText"/>
        <w:numPr>
          <w:ilvl w:val="12"/>
          <w:numId w:val="0"/>
        </w:numPr>
        <w:ind w:left="360"/>
        <w:jc w:val="both"/>
        <w:rPr>
          <w:rFonts w:ascii="Arial" w:hAnsi="Arial" w:cs="Arial"/>
          <w:b w:val="0"/>
          <w:sz w:val="24"/>
          <w:u w:val="none"/>
        </w:rPr>
      </w:pPr>
      <w:r w:rsidRPr="008E45E2">
        <w:rPr>
          <w:rFonts w:ascii="Arial" w:hAnsi="Arial" w:cs="Arial"/>
          <w:b w:val="0"/>
          <w:sz w:val="24"/>
          <w:u w:val="none"/>
        </w:rPr>
        <w:t xml:space="preserve">While CEASD does not “collect” evidence of the school’s annual review of the School Improvement Plan, the school is expected to conduct periodic reviews of its Plan. The purpose of the periodic reviews is to ensure that progress is being made in implementing the Plan, to update and revise the Plan as needed, and to pause to celebrate successes. The school should keep records of what transpired during each review such as meeting agendas, minutes, documented changes to the Plan, and summaries of results of the assessments being used to measure progress toward achieving the objectives. Documentation will be required by the next Visiting Team. </w:t>
      </w:r>
    </w:p>
    <w:p w14:paraId="16BDB9BE" w14:textId="77777777" w:rsidR="00C81EA6" w:rsidRPr="008E45E2" w:rsidRDefault="00C81EA6" w:rsidP="00C81EA6">
      <w:pPr>
        <w:pStyle w:val="BodyText"/>
        <w:numPr>
          <w:ilvl w:val="12"/>
          <w:numId w:val="0"/>
        </w:numPr>
        <w:ind w:left="360"/>
        <w:jc w:val="both"/>
        <w:rPr>
          <w:rFonts w:ascii="Arial" w:hAnsi="Arial" w:cs="Arial"/>
          <w:b w:val="0"/>
          <w:sz w:val="24"/>
          <w:u w:val="none"/>
        </w:rPr>
      </w:pPr>
    </w:p>
    <w:p w14:paraId="078B6480" w14:textId="77777777" w:rsidR="00C81EA6" w:rsidRPr="008E45E2" w:rsidRDefault="00C81EA6" w:rsidP="00C81EA6">
      <w:pPr>
        <w:numPr>
          <w:ilvl w:val="12"/>
          <w:numId w:val="0"/>
        </w:numPr>
        <w:ind w:left="360"/>
        <w:jc w:val="both"/>
        <w:rPr>
          <w:rFonts w:ascii="Arial" w:hAnsi="Arial" w:cs="Arial"/>
        </w:rPr>
      </w:pPr>
      <w:r w:rsidRPr="008E45E2">
        <w:rPr>
          <w:rFonts w:ascii="Arial" w:hAnsi="Arial" w:cs="Arial"/>
          <w:i/>
        </w:rPr>
        <w:t xml:space="preserve">Follow-up on Major Recommendations: </w:t>
      </w:r>
      <w:r w:rsidRPr="008E45E2">
        <w:rPr>
          <w:rFonts w:ascii="Arial" w:hAnsi="Arial" w:cs="Arial"/>
        </w:rPr>
        <w:t>At the next visit the school will be expected to review progress and implementation on the major recommendations.</w:t>
      </w:r>
    </w:p>
    <w:p w14:paraId="22C02601" w14:textId="77777777" w:rsidR="00C81EA6" w:rsidRPr="008E45E2" w:rsidRDefault="00C81EA6" w:rsidP="00C81EA6">
      <w:pPr>
        <w:numPr>
          <w:ilvl w:val="12"/>
          <w:numId w:val="0"/>
        </w:numPr>
        <w:jc w:val="both"/>
        <w:rPr>
          <w:rFonts w:ascii="Arial" w:hAnsi="Arial" w:cs="Arial"/>
        </w:rPr>
      </w:pPr>
    </w:p>
    <w:p w14:paraId="407EAB36" w14:textId="5698F871" w:rsidR="00C81EA6" w:rsidRPr="008E45E2" w:rsidRDefault="00C81EA6" w:rsidP="00BC7B3B">
      <w:pPr>
        <w:numPr>
          <w:ilvl w:val="0"/>
          <w:numId w:val="32"/>
        </w:numPr>
        <w:tabs>
          <w:tab w:val="left" w:pos="360"/>
        </w:tabs>
        <w:jc w:val="both"/>
        <w:rPr>
          <w:rFonts w:ascii="Arial" w:hAnsi="Arial" w:cs="Arial"/>
          <w:b/>
        </w:rPr>
      </w:pPr>
      <w:r w:rsidRPr="008E45E2">
        <w:rPr>
          <w:rFonts w:ascii="Arial" w:hAnsi="Arial" w:cs="Arial"/>
          <w:b/>
        </w:rPr>
        <w:t xml:space="preserve">Prepare for </w:t>
      </w:r>
      <w:r w:rsidR="002B0965" w:rsidRPr="008E45E2">
        <w:rPr>
          <w:rFonts w:ascii="Arial" w:hAnsi="Arial" w:cs="Arial"/>
          <w:b/>
        </w:rPr>
        <w:t>Reaccreditation</w:t>
      </w:r>
    </w:p>
    <w:p w14:paraId="567B0EF5" w14:textId="77777777" w:rsidR="00C81EA6" w:rsidRPr="008E45E2" w:rsidRDefault="00C81EA6" w:rsidP="00C81EA6">
      <w:pPr>
        <w:numPr>
          <w:ilvl w:val="12"/>
          <w:numId w:val="0"/>
        </w:numPr>
        <w:ind w:left="360"/>
        <w:jc w:val="both"/>
        <w:rPr>
          <w:rFonts w:ascii="Arial" w:hAnsi="Arial" w:cs="Arial"/>
        </w:rPr>
      </w:pPr>
      <w:r w:rsidRPr="008E45E2">
        <w:rPr>
          <w:rFonts w:ascii="Arial" w:hAnsi="Arial" w:cs="Arial"/>
        </w:rPr>
        <w:t xml:space="preserve">At the beginning of the next cycle of the school’s accreditation term, begin a new self-study in preparation for the visit of the next Visiting Team.  CEASD is on a </w:t>
      </w:r>
      <w:proofErr w:type="gramStart"/>
      <w:r w:rsidRPr="008E45E2">
        <w:rPr>
          <w:rFonts w:ascii="Arial" w:hAnsi="Arial" w:cs="Arial"/>
        </w:rPr>
        <w:t>five year</w:t>
      </w:r>
      <w:proofErr w:type="gramEnd"/>
      <w:r w:rsidRPr="008E45E2">
        <w:rPr>
          <w:rFonts w:ascii="Arial" w:hAnsi="Arial" w:cs="Arial"/>
        </w:rPr>
        <w:t xml:space="preserve"> cycle but will follow the cycle of the regional accreditation body if joint visits are initiated.  </w:t>
      </w:r>
    </w:p>
    <w:p w14:paraId="49F9ACC3" w14:textId="77777777" w:rsidR="00C81EA6" w:rsidRPr="008E45E2" w:rsidRDefault="00C81EA6" w:rsidP="00C81EA6">
      <w:pPr>
        <w:numPr>
          <w:ilvl w:val="12"/>
          <w:numId w:val="0"/>
        </w:numPr>
        <w:jc w:val="both"/>
        <w:rPr>
          <w:rFonts w:ascii="Arial" w:hAnsi="Arial" w:cs="Arial"/>
        </w:rPr>
      </w:pPr>
    </w:p>
    <w:p w14:paraId="0A6593ED" w14:textId="77777777" w:rsidR="00C81EA6" w:rsidRPr="008E45E2" w:rsidRDefault="00C81EA6" w:rsidP="00C81EA6">
      <w:pPr>
        <w:jc w:val="both"/>
        <w:rPr>
          <w:rFonts w:ascii="Arial" w:hAnsi="Arial" w:cs="Arial"/>
        </w:rPr>
      </w:pPr>
    </w:p>
    <w:p w14:paraId="46639087" w14:textId="77777777" w:rsidR="00C81EA6" w:rsidRPr="008E45E2" w:rsidRDefault="00C81EA6" w:rsidP="00C81EA6">
      <w:pPr>
        <w:jc w:val="both"/>
        <w:rPr>
          <w:rFonts w:ascii="Arial" w:hAnsi="Arial" w:cs="Arial"/>
        </w:rPr>
      </w:pPr>
    </w:p>
    <w:p w14:paraId="74AC694D" w14:textId="77777777" w:rsidR="00C81EA6" w:rsidRPr="008E45E2" w:rsidRDefault="00C81EA6" w:rsidP="00C81EA6">
      <w:pPr>
        <w:jc w:val="both"/>
        <w:rPr>
          <w:rFonts w:ascii="Arial" w:hAnsi="Arial" w:cs="Arial"/>
        </w:rPr>
      </w:pPr>
    </w:p>
    <w:p w14:paraId="15509C25" w14:textId="28718B38" w:rsidR="00BA4949" w:rsidRPr="008E45E2" w:rsidRDefault="00BA4949">
      <w:pPr>
        <w:rPr>
          <w:rFonts w:ascii="Arial" w:hAnsi="Arial" w:cs="Arial"/>
          <w:b/>
        </w:rPr>
      </w:pPr>
      <w:r w:rsidRPr="008E45E2">
        <w:rPr>
          <w:rFonts w:ascii="Arial" w:hAnsi="Arial" w:cs="Arial"/>
          <w:b/>
        </w:rPr>
        <w:br w:type="page"/>
      </w:r>
    </w:p>
    <w:p w14:paraId="3C99A8A3" w14:textId="4ACA6831" w:rsidR="008E45E2" w:rsidRPr="008E45E2" w:rsidRDefault="008E45E2" w:rsidP="00A7074D">
      <w:pPr>
        <w:pStyle w:val="Title"/>
        <w:shd w:val="clear" w:color="96DACB" w:themeColor="accent2" w:themeTint="99" w:fill="0000FF"/>
        <w:jc w:val="left"/>
        <w:rPr>
          <w:rFonts w:ascii="Arial" w:hAnsi="Arial" w:cs="Arial"/>
          <w:sz w:val="32"/>
        </w:rPr>
      </w:pPr>
      <w:r>
        <w:rPr>
          <w:rFonts w:ascii="Arial" w:hAnsi="Arial" w:cs="Arial"/>
          <w:sz w:val="32"/>
        </w:rPr>
        <w:lastRenderedPageBreak/>
        <w:t>Conclusion</w:t>
      </w:r>
    </w:p>
    <w:p w14:paraId="21629395" w14:textId="77777777" w:rsidR="00BA4949" w:rsidRPr="008E45E2" w:rsidRDefault="00BA4949" w:rsidP="00BA4949">
      <w:pPr>
        <w:jc w:val="center"/>
        <w:rPr>
          <w:rFonts w:ascii="Arial" w:hAnsi="Arial" w:cs="Arial"/>
          <w:b/>
        </w:rPr>
      </w:pPr>
    </w:p>
    <w:p w14:paraId="5DC48C5A" w14:textId="77777777" w:rsidR="00BA4949" w:rsidRPr="008E45E2" w:rsidRDefault="00BA4949" w:rsidP="00BA4949">
      <w:pPr>
        <w:jc w:val="center"/>
        <w:rPr>
          <w:rFonts w:ascii="Arial" w:hAnsi="Arial" w:cs="Arial"/>
          <w:b/>
        </w:rPr>
      </w:pPr>
    </w:p>
    <w:p w14:paraId="6C797718" w14:textId="77777777" w:rsidR="00BA4949" w:rsidRPr="00FB5B87" w:rsidRDefault="00BA4949" w:rsidP="00BA4949">
      <w:pPr>
        <w:pStyle w:val="BodyText"/>
        <w:tabs>
          <w:tab w:val="num" w:pos="0"/>
        </w:tabs>
        <w:rPr>
          <w:rFonts w:ascii="Arial" w:hAnsi="Arial" w:cs="Arial"/>
          <w:b w:val="0"/>
          <w:color w:val="3366FF"/>
          <w:sz w:val="24"/>
        </w:rPr>
      </w:pPr>
      <w:r w:rsidRPr="00FB5B87">
        <w:rPr>
          <w:rFonts w:ascii="Arial" w:hAnsi="Arial" w:cs="Arial"/>
          <w:b w:val="0"/>
          <w:color w:val="3366FF"/>
          <w:sz w:val="24"/>
        </w:rPr>
        <w:t>Instructions:</w:t>
      </w:r>
    </w:p>
    <w:p w14:paraId="0ADAD0DA" w14:textId="77777777" w:rsidR="00BA4949" w:rsidRPr="00FB5B87" w:rsidRDefault="00BA4949" w:rsidP="00BC7B3B">
      <w:pPr>
        <w:numPr>
          <w:ilvl w:val="0"/>
          <w:numId w:val="40"/>
        </w:numPr>
        <w:ind w:left="360"/>
        <w:jc w:val="both"/>
        <w:rPr>
          <w:rFonts w:ascii="Arial" w:hAnsi="Arial" w:cs="Arial"/>
          <w:color w:val="3366FF"/>
        </w:rPr>
      </w:pPr>
      <w:r w:rsidRPr="00FB5B87">
        <w:rPr>
          <w:rFonts w:ascii="Arial" w:hAnsi="Arial" w:cs="Arial"/>
          <w:color w:val="3366FF"/>
        </w:rPr>
        <w:t xml:space="preserve">There is no boilerplate text for this section, primarily because it should be unique to the school and based on the observations of the Visiting Team unique to this school. </w:t>
      </w:r>
    </w:p>
    <w:p w14:paraId="078AFBDD" w14:textId="77777777" w:rsidR="00BA4949" w:rsidRPr="00FB5B87" w:rsidRDefault="00BA4949" w:rsidP="00BC7B3B">
      <w:pPr>
        <w:numPr>
          <w:ilvl w:val="0"/>
          <w:numId w:val="40"/>
        </w:numPr>
        <w:ind w:left="360"/>
        <w:jc w:val="both"/>
        <w:rPr>
          <w:rFonts w:ascii="Arial" w:hAnsi="Arial" w:cs="Arial"/>
          <w:color w:val="3366FF"/>
        </w:rPr>
      </w:pPr>
      <w:r w:rsidRPr="00FB5B87">
        <w:rPr>
          <w:rFonts w:ascii="Arial" w:hAnsi="Arial" w:cs="Arial"/>
          <w:color w:val="3366FF"/>
        </w:rPr>
        <w:t>Do not introduce new concerns or recommendations to this section</w:t>
      </w:r>
    </w:p>
    <w:p w14:paraId="79ECF764" w14:textId="77777777" w:rsidR="00BA4949" w:rsidRPr="00FB5B87" w:rsidRDefault="00BA4949" w:rsidP="00BC7B3B">
      <w:pPr>
        <w:numPr>
          <w:ilvl w:val="0"/>
          <w:numId w:val="40"/>
        </w:numPr>
        <w:ind w:left="360"/>
        <w:jc w:val="both"/>
        <w:rPr>
          <w:rFonts w:ascii="Arial" w:hAnsi="Arial" w:cs="Arial"/>
          <w:color w:val="3366FF"/>
        </w:rPr>
      </w:pPr>
      <w:r w:rsidRPr="00FB5B87">
        <w:rPr>
          <w:rFonts w:ascii="Arial" w:hAnsi="Arial" w:cs="Arial"/>
          <w:color w:val="3366FF"/>
        </w:rPr>
        <w:t>Rather, the purpose of the Conclusion is to highlight or synthesize those ideas already mentioned in other areas of the report.</w:t>
      </w:r>
    </w:p>
    <w:p w14:paraId="12DBBAAE" w14:textId="77777777" w:rsidR="00BA4949" w:rsidRPr="00FB5B87" w:rsidRDefault="00BA4949" w:rsidP="00BC7B3B">
      <w:pPr>
        <w:numPr>
          <w:ilvl w:val="0"/>
          <w:numId w:val="40"/>
        </w:numPr>
        <w:ind w:left="360"/>
        <w:jc w:val="both"/>
        <w:rPr>
          <w:rFonts w:ascii="Arial" w:hAnsi="Arial" w:cs="Arial"/>
          <w:color w:val="3366FF"/>
        </w:rPr>
      </w:pPr>
      <w:r w:rsidRPr="00FB5B87">
        <w:rPr>
          <w:rFonts w:ascii="Arial" w:hAnsi="Arial" w:cs="Arial"/>
          <w:color w:val="3366FF"/>
        </w:rPr>
        <w:t>Use this space to congratulate the school on its accomplishments, to reiterate recommendations that the Team considers vital to the continued success of the Plan for Growth and Improvement, and/or to point out areas of weakness that the school should address that aren’t quite covered in any other area of this report.</w:t>
      </w:r>
    </w:p>
    <w:p w14:paraId="129568B9" w14:textId="77777777" w:rsidR="00BA4949" w:rsidRDefault="00BA4949" w:rsidP="00BC7B3B">
      <w:pPr>
        <w:numPr>
          <w:ilvl w:val="0"/>
          <w:numId w:val="40"/>
        </w:numPr>
        <w:ind w:left="360"/>
        <w:jc w:val="both"/>
        <w:rPr>
          <w:rFonts w:ascii="Arial" w:hAnsi="Arial" w:cs="Arial"/>
          <w:color w:val="3366FF"/>
        </w:rPr>
      </w:pPr>
      <w:r w:rsidRPr="00FB5B87">
        <w:rPr>
          <w:rFonts w:ascii="Arial" w:hAnsi="Arial" w:cs="Arial"/>
          <w:color w:val="3366FF"/>
        </w:rPr>
        <w:t xml:space="preserve">Highlight the key challenges to the school in its growth and improvement efforts. </w:t>
      </w:r>
    </w:p>
    <w:p w14:paraId="57BBA80A" w14:textId="7AB71327" w:rsidR="00DA58A7" w:rsidRPr="00FB5B87" w:rsidRDefault="00DA58A7" w:rsidP="00BC7B3B">
      <w:pPr>
        <w:numPr>
          <w:ilvl w:val="0"/>
          <w:numId w:val="40"/>
        </w:numPr>
        <w:ind w:left="360"/>
        <w:jc w:val="both"/>
        <w:rPr>
          <w:rFonts w:ascii="Arial" w:hAnsi="Arial" w:cs="Arial"/>
          <w:color w:val="3366FF"/>
        </w:rPr>
      </w:pPr>
      <w:r>
        <w:rPr>
          <w:rFonts w:ascii="Arial" w:hAnsi="Arial" w:cs="Arial"/>
          <w:color w:val="3366FF"/>
        </w:rPr>
        <w:t>Fill in the chart analyzing the Standards as either met or not met.  If a Standard is not met, list the indicators not met.</w:t>
      </w:r>
    </w:p>
    <w:p w14:paraId="08DF4DF0" w14:textId="77777777" w:rsidR="00BA4949" w:rsidRPr="00FB5B87" w:rsidRDefault="00BA4949" w:rsidP="00BC7B3B">
      <w:pPr>
        <w:numPr>
          <w:ilvl w:val="0"/>
          <w:numId w:val="40"/>
        </w:numPr>
        <w:ind w:left="360"/>
        <w:jc w:val="both"/>
        <w:rPr>
          <w:rFonts w:ascii="Arial" w:hAnsi="Arial" w:cs="Arial"/>
          <w:color w:val="3366FF"/>
        </w:rPr>
      </w:pPr>
      <w:r w:rsidRPr="00FB5B87">
        <w:rPr>
          <w:rFonts w:ascii="Arial" w:hAnsi="Arial" w:cs="Arial"/>
          <w:color w:val="3366FF"/>
        </w:rPr>
        <w:t>It is requested that the Chair does not include the full text of his/her oral report as the Conclusion to the report. However, key elements of the oral report may be included within the body of the Conclusion.</w:t>
      </w:r>
    </w:p>
    <w:p w14:paraId="58492EA3" w14:textId="77777777" w:rsidR="00BA4949" w:rsidRPr="008E45E2" w:rsidRDefault="00BA4949" w:rsidP="00BA4949">
      <w:pPr>
        <w:rPr>
          <w:rFonts w:ascii="Arial" w:hAnsi="Arial" w:cs="Arial"/>
          <w:color w:val="3366FF"/>
        </w:rPr>
      </w:pPr>
    </w:p>
    <w:p w14:paraId="1EE34693" w14:textId="77777777" w:rsidR="00BA4949" w:rsidRPr="008E45E2" w:rsidRDefault="00BA4949" w:rsidP="00BA4949">
      <w:pPr>
        <w:pStyle w:val="Heading2"/>
        <w:ind w:left="360"/>
        <w:jc w:val="both"/>
        <w:rPr>
          <w:rFonts w:ascii="Arial" w:hAnsi="Arial" w:cs="Arial"/>
          <w:b w:val="0"/>
          <w:i/>
          <w:color w:val="33CCCC"/>
          <w:sz w:val="24"/>
        </w:rPr>
      </w:pPr>
    </w:p>
    <w:p w14:paraId="04B6008F" w14:textId="67D00623" w:rsidR="00BA4949" w:rsidRPr="008E45E2" w:rsidRDefault="00BA4949" w:rsidP="00BA4949">
      <w:pPr>
        <w:jc w:val="both"/>
        <w:rPr>
          <w:rFonts w:ascii="Arial" w:hAnsi="Arial" w:cs="Arial"/>
          <w:color w:val="3366FF"/>
        </w:rPr>
      </w:pPr>
      <w:r w:rsidRPr="008E45E2">
        <w:rPr>
          <w:rFonts w:ascii="Arial" w:hAnsi="Arial" w:cs="Arial"/>
        </w:rPr>
        <w:t xml:space="preserve">We congratulate </w:t>
      </w:r>
      <w:r w:rsidRPr="008E45E2">
        <w:rPr>
          <w:rFonts w:ascii="Arial" w:hAnsi="Arial" w:cs="Arial"/>
          <w:color w:val="FF0000"/>
          <w:u w:val="single"/>
        </w:rPr>
        <w:t>Name of School</w:t>
      </w:r>
      <w:r w:rsidRPr="008E45E2">
        <w:rPr>
          <w:rFonts w:ascii="Arial" w:hAnsi="Arial" w:cs="Arial"/>
        </w:rPr>
        <w:t xml:space="preserve"> for their commitment to school improvement and the accomplishments they have met so far in the CEASD process.  We wish </w:t>
      </w:r>
      <w:r w:rsidRPr="008E45E2">
        <w:rPr>
          <w:rFonts w:ascii="Arial" w:hAnsi="Arial" w:cs="Arial"/>
          <w:color w:val="FF0000"/>
          <w:u w:val="single"/>
        </w:rPr>
        <w:t>Name of School</w:t>
      </w:r>
      <w:r w:rsidRPr="008E45E2">
        <w:rPr>
          <w:rFonts w:ascii="Arial" w:hAnsi="Arial" w:cs="Arial"/>
        </w:rPr>
        <w:t xml:space="preserve"> much success in their continual work in implementing their comprehensive school improvement plan and hope that our recommendations will be helpful in ensuring a positive future for </w:t>
      </w:r>
      <w:r w:rsidRPr="008E45E2">
        <w:rPr>
          <w:rFonts w:ascii="Arial" w:hAnsi="Arial" w:cs="Arial"/>
          <w:color w:val="FF0000"/>
          <w:u w:val="single"/>
        </w:rPr>
        <w:t>Name of School</w:t>
      </w:r>
      <w:r w:rsidRPr="008E45E2">
        <w:rPr>
          <w:rFonts w:ascii="Arial" w:hAnsi="Arial" w:cs="Arial"/>
          <w:color w:val="FF0000"/>
        </w:rPr>
        <w:t>.</w:t>
      </w:r>
      <w:r w:rsidRPr="008E45E2">
        <w:rPr>
          <w:rFonts w:ascii="Arial" w:hAnsi="Arial" w:cs="Arial"/>
        </w:rPr>
        <w:t xml:space="preserve">     </w:t>
      </w:r>
      <w:r w:rsidR="00BC7B3B" w:rsidRPr="008E45E2">
        <w:rPr>
          <w:rFonts w:ascii="Arial" w:hAnsi="Arial" w:cs="Arial"/>
          <w:color w:val="3366FF"/>
        </w:rPr>
        <w:t>Continue…</w:t>
      </w:r>
    </w:p>
    <w:p w14:paraId="55402206" w14:textId="77777777" w:rsidR="00BA4949" w:rsidRPr="008E45E2" w:rsidRDefault="00BA4949" w:rsidP="00BA4949">
      <w:pPr>
        <w:jc w:val="both"/>
        <w:rPr>
          <w:rFonts w:ascii="Arial" w:hAnsi="Arial" w:cs="Arial"/>
        </w:rPr>
      </w:pPr>
    </w:p>
    <w:p w14:paraId="1866233D" w14:textId="77777777" w:rsidR="00BA4949" w:rsidRPr="008E45E2" w:rsidRDefault="00BA4949" w:rsidP="00BA4949">
      <w:pPr>
        <w:jc w:val="both"/>
        <w:rPr>
          <w:rFonts w:ascii="Arial" w:hAnsi="Arial" w:cs="Arial"/>
        </w:rPr>
      </w:pPr>
    </w:p>
    <w:p w14:paraId="516A1823" w14:textId="77777777" w:rsidR="00DA58A7" w:rsidRDefault="00DA58A7" w:rsidP="00DA58A7">
      <w:pPr>
        <w:jc w:val="center"/>
        <w:rPr>
          <w:rFonts w:ascii="Arial" w:hAnsi="Arial"/>
          <w:b/>
          <w:color w:val="FF0000"/>
        </w:rPr>
      </w:pPr>
    </w:p>
    <w:p w14:paraId="6E2CDCC4" w14:textId="77777777" w:rsidR="00DA58A7" w:rsidRDefault="00DA58A7" w:rsidP="00DA58A7">
      <w:pPr>
        <w:jc w:val="center"/>
        <w:rPr>
          <w:rFonts w:ascii="Arial" w:hAnsi="Arial"/>
          <w:b/>
          <w:color w:val="FF0000"/>
        </w:rPr>
      </w:pPr>
    </w:p>
    <w:p w14:paraId="4A1E342D" w14:textId="77777777" w:rsidR="00DA58A7" w:rsidRDefault="00DA58A7" w:rsidP="00DA58A7">
      <w:pPr>
        <w:jc w:val="center"/>
        <w:rPr>
          <w:rFonts w:ascii="Arial" w:hAnsi="Arial"/>
          <w:b/>
          <w:color w:val="FF0000"/>
        </w:rPr>
      </w:pPr>
    </w:p>
    <w:p w14:paraId="03C48E9F" w14:textId="77777777" w:rsidR="00DA58A7" w:rsidRDefault="00DA58A7" w:rsidP="00DA58A7">
      <w:pPr>
        <w:jc w:val="center"/>
        <w:rPr>
          <w:rFonts w:ascii="Arial" w:hAnsi="Arial"/>
          <w:b/>
          <w:color w:val="FF0000"/>
        </w:rPr>
      </w:pPr>
    </w:p>
    <w:p w14:paraId="26A02F4C" w14:textId="77777777" w:rsidR="00DA58A7" w:rsidRDefault="00DA58A7" w:rsidP="00DA58A7">
      <w:pPr>
        <w:jc w:val="center"/>
        <w:rPr>
          <w:rFonts w:ascii="Arial" w:hAnsi="Arial"/>
          <w:b/>
          <w:color w:val="FF0000"/>
        </w:rPr>
      </w:pPr>
    </w:p>
    <w:p w14:paraId="6A433FAA" w14:textId="77777777" w:rsidR="00DA58A7" w:rsidRDefault="00DA58A7" w:rsidP="00DA58A7">
      <w:pPr>
        <w:jc w:val="center"/>
        <w:rPr>
          <w:rFonts w:ascii="Arial" w:hAnsi="Arial"/>
          <w:b/>
          <w:color w:val="FF0000"/>
        </w:rPr>
      </w:pPr>
    </w:p>
    <w:p w14:paraId="30EE3A6B" w14:textId="77777777" w:rsidR="00DA58A7" w:rsidRDefault="00DA58A7" w:rsidP="00DA58A7">
      <w:pPr>
        <w:jc w:val="center"/>
        <w:rPr>
          <w:rFonts w:ascii="Arial" w:hAnsi="Arial"/>
          <w:b/>
          <w:color w:val="FF0000"/>
        </w:rPr>
      </w:pPr>
    </w:p>
    <w:p w14:paraId="3E43F6A9" w14:textId="77777777" w:rsidR="00DA58A7" w:rsidRDefault="00DA58A7" w:rsidP="00DA58A7">
      <w:pPr>
        <w:jc w:val="center"/>
        <w:rPr>
          <w:rFonts w:ascii="Arial" w:hAnsi="Arial"/>
          <w:b/>
          <w:color w:val="FF0000"/>
        </w:rPr>
      </w:pPr>
    </w:p>
    <w:p w14:paraId="505A786D" w14:textId="77777777" w:rsidR="00DA58A7" w:rsidRDefault="00DA58A7" w:rsidP="00DA58A7">
      <w:pPr>
        <w:jc w:val="center"/>
        <w:rPr>
          <w:rFonts w:ascii="Arial" w:hAnsi="Arial"/>
          <w:b/>
          <w:color w:val="FF0000"/>
        </w:rPr>
      </w:pPr>
    </w:p>
    <w:p w14:paraId="39CACEEE" w14:textId="77777777" w:rsidR="00DA58A7" w:rsidRDefault="00DA58A7" w:rsidP="00DA58A7">
      <w:pPr>
        <w:jc w:val="center"/>
        <w:rPr>
          <w:rFonts w:ascii="Arial" w:hAnsi="Arial"/>
          <w:b/>
          <w:color w:val="FF0000"/>
        </w:rPr>
      </w:pPr>
    </w:p>
    <w:p w14:paraId="3471586E" w14:textId="77777777" w:rsidR="00DA58A7" w:rsidRDefault="00DA58A7" w:rsidP="00DA58A7">
      <w:pPr>
        <w:jc w:val="center"/>
        <w:rPr>
          <w:rFonts w:ascii="Arial" w:hAnsi="Arial"/>
          <w:b/>
          <w:color w:val="FF0000"/>
        </w:rPr>
      </w:pPr>
    </w:p>
    <w:p w14:paraId="7B5A30E0" w14:textId="77777777" w:rsidR="00DA58A7" w:rsidRDefault="00DA58A7" w:rsidP="00DA58A7">
      <w:pPr>
        <w:jc w:val="center"/>
        <w:rPr>
          <w:rFonts w:ascii="Arial" w:hAnsi="Arial"/>
          <w:b/>
          <w:color w:val="FF0000"/>
        </w:rPr>
      </w:pPr>
    </w:p>
    <w:p w14:paraId="4E11F510" w14:textId="77777777" w:rsidR="00DA58A7" w:rsidRDefault="00DA58A7" w:rsidP="00DA58A7">
      <w:pPr>
        <w:jc w:val="center"/>
        <w:rPr>
          <w:rFonts w:ascii="Arial" w:hAnsi="Arial"/>
          <w:b/>
          <w:color w:val="FF0000"/>
        </w:rPr>
      </w:pPr>
    </w:p>
    <w:p w14:paraId="21F35209" w14:textId="77777777" w:rsidR="00DA58A7" w:rsidRDefault="00DA58A7" w:rsidP="00DA58A7">
      <w:pPr>
        <w:jc w:val="center"/>
        <w:rPr>
          <w:rFonts w:ascii="Arial" w:hAnsi="Arial"/>
          <w:b/>
          <w:color w:val="FF0000"/>
        </w:rPr>
      </w:pPr>
    </w:p>
    <w:p w14:paraId="0E9EFA57" w14:textId="77777777" w:rsidR="00DA58A7" w:rsidRDefault="00DA58A7" w:rsidP="00DA58A7">
      <w:pPr>
        <w:jc w:val="center"/>
        <w:rPr>
          <w:rFonts w:ascii="Arial" w:hAnsi="Arial"/>
          <w:b/>
          <w:color w:val="FF0000"/>
        </w:rPr>
      </w:pPr>
    </w:p>
    <w:p w14:paraId="03F691A2" w14:textId="77777777" w:rsidR="00DA58A7" w:rsidRDefault="00DA58A7" w:rsidP="00DA58A7">
      <w:pPr>
        <w:jc w:val="center"/>
        <w:rPr>
          <w:rFonts w:ascii="Arial" w:hAnsi="Arial"/>
          <w:b/>
          <w:color w:val="FF0000"/>
        </w:rPr>
      </w:pPr>
    </w:p>
    <w:p w14:paraId="253DA5E8" w14:textId="77777777" w:rsidR="00DA58A7" w:rsidRDefault="00DA58A7" w:rsidP="00DA58A7">
      <w:pPr>
        <w:jc w:val="center"/>
        <w:rPr>
          <w:rFonts w:ascii="Arial" w:hAnsi="Arial"/>
          <w:b/>
          <w:color w:val="FF0000"/>
        </w:rPr>
      </w:pPr>
    </w:p>
    <w:p w14:paraId="491275A5" w14:textId="77777777" w:rsidR="00DA58A7" w:rsidRDefault="00DA58A7" w:rsidP="00DA58A7">
      <w:pPr>
        <w:jc w:val="center"/>
        <w:rPr>
          <w:rFonts w:ascii="Arial" w:hAnsi="Arial"/>
          <w:b/>
          <w:color w:val="FF0000"/>
        </w:rPr>
      </w:pPr>
    </w:p>
    <w:p w14:paraId="643815E7" w14:textId="77777777" w:rsidR="00DA58A7" w:rsidRDefault="00DA58A7" w:rsidP="00DA58A7">
      <w:pPr>
        <w:jc w:val="center"/>
        <w:rPr>
          <w:rFonts w:ascii="Arial" w:hAnsi="Arial"/>
          <w:b/>
          <w:color w:val="FF0000"/>
        </w:rPr>
      </w:pPr>
    </w:p>
    <w:p w14:paraId="56AD2C63" w14:textId="77777777" w:rsidR="00DA58A7" w:rsidRDefault="00DA58A7" w:rsidP="00DA58A7">
      <w:pPr>
        <w:jc w:val="center"/>
        <w:rPr>
          <w:rFonts w:ascii="Arial" w:hAnsi="Arial"/>
          <w:b/>
          <w:color w:val="FF0000"/>
        </w:rPr>
      </w:pPr>
    </w:p>
    <w:p w14:paraId="4C8CBA44" w14:textId="77777777" w:rsidR="00DA58A7" w:rsidRDefault="00DA58A7" w:rsidP="00DA58A7">
      <w:pPr>
        <w:jc w:val="center"/>
        <w:rPr>
          <w:rFonts w:ascii="Arial" w:hAnsi="Arial"/>
          <w:b/>
          <w:color w:val="FF0000"/>
        </w:rPr>
      </w:pPr>
    </w:p>
    <w:p w14:paraId="5C66A7B1" w14:textId="77777777" w:rsidR="00DA58A7" w:rsidRPr="00DA58A7" w:rsidRDefault="00DA58A7" w:rsidP="00DA58A7">
      <w:pPr>
        <w:jc w:val="center"/>
        <w:rPr>
          <w:rFonts w:ascii="Arial" w:hAnsi="Arial"/>
          <w:b/>
          <w:color w:val="FF0000"/>
        </w:rPr>
      </w:pPr>
      <w:r w:rsidRPr="00DA58A7">
        <w:rPr>
          <w:rFonts w:ascii="Arial" w:hAnsi="Arial"/>
          <w:b/>
          <w:color w:val="FF0000"/>
        </w:rPr>
        <w:lastRenderedPageBreak/>
        <w:t>ANALYSIS OF STANDARDS</w:t>
      </w:r>
    </w:p>
    <w:p w14:paraId="693C1A20" w14:textId="77777777" w:rsidR="00DA58A7" w:rsidRDefault="00DA58A7" w:rsidP="00DA58A7">
      <w:pPr>
        <w:rPr>
          <w:rFonts w:ascii="Arial" w:hAnsi="Arial"/>
        </w:rPr>
      </w:pPr>
    </w:p>
    <w:tbl>
      <w:tblPr>
        <w:tblStyle w:val="TableGrid"/>
        <w:tblW w:w="0" w:type="auto"/>
        <w:tblLook w:val="04A0" w:firstRow="1" w:lastRow="0" w:firstColumn="1" w:lastColumn="0" w:noHBand="0" w:noVBand="1"/>
      </w:tblPr>
      <w:tblGrid>
        <w:gridCol w:w="2952"/>
        <w:gridCol w:w="1026"/>
        <w:gridCol w:w="4878"/>
      </w:tblGrid>
      <w:tr w:rsidR="00DA58A7" w14:paraId="287CFA9F" w14:textId="77777777" w:rsidTr="00AB7658">
        <w:tc>
          <w:tcPr>
            <w:tcW w:w="2952" w:type="dxa"/>
          </w:tcPr>
          <w:p w14:paraId="41C31BE3" w14:textId="77777777" w:rsidR="00DA58A7" w:rsidRPr="00F17C77" w:rsidRDefault="00DA58A7" w:rsidP="00AB7658">
            <w:pPr>
              <w:rPr>
                <w:rFonts w:ascii="Arial" w:hAnsi="Arial"/>
                <w:b/>
                <w:color w:val="3366FF"/>
              </w:rPr>
            </w:pPr>
            <w:r w:rsidRPr="00F17C77">
              <w:rPr>
                <w:rFonts w:ascii="Arial" w:hAnsi="Arial"/>
                <w:b/>
                <w:color w:val="3366FF"/>
              </w:rPr>
              <w:t>STANDARD</w:t>
            </w:r>
          </w:p>
          <w:p w14:paraId="75119A45" w14:textId="77777777" w:rsidR="00DA58A7" w:rsidRPr="00F17C77" w:rsidRDefault="00DA58A7" w:rsidP="00AB7658">
            <w:pPr>
              <w:rPr>
                <w:rFonts w:ascii="Arial" w:hAnsi="Arial"/>
                <w:b/>
                <w:color w:val="3366FF"/>
              </w:rPr>
            </w:pPr>
          </w:p>
        </w:tc>
        <w:tc>
          <w:tcPr>
            <w:tcW w:w="1026" w:type="dxa"/>
          </w:tcPr>
          <w:p w14:paraId="3F583BDB" w14:textId="77777777" w:rsidR="00DA58A7" w:rsidRPr="00F17C77" w:rsidRDefault="00DA58A7" w:rsidP="00AB7658">
            <w:pPr>
              <w:rPr>
                <w:rFonts w:ascii="Arial" w:hAnsi="Arial"/>
                <w:b/>
                <w:color w:val="3366FF"/>
              </w:rPr>
            </w:pPr>
            <w:r w:rsidRPr="00F17C77">
              <w:rPr>
                <w:rFonts w:ascii="Arial" w:hAnsi="Arial"/>
                <w:b/>
                <w:color w:val="3366FF"/>
              </w:rPr>
              <w:t>MET</w:t>
            </w:r>
          </w:p>
        </w:tc>
        <w:tc>
          <w:tcPr>
            <w:tcW w:w="4878" w:type="dxa"/>
          </w:tcPr>
          <w:p w14:paraId="36FD24E3" w14:textId="22E65C84" w:rsidR="00DA58A7" w:rsidRPr="00F17C77" w:rsidRDefault="00DA58A7" w:rsidP="00AB7658">
            <w:pPr>
              <w:rPr>
                <w:rFonts w:ascii="Arial" w:hAnsi="Arial"/>
                <w:b/>
                <w:color w:val="3366FF"/>
              </w:rPr>
            </w:pPr>
            <w:r>
              <w:rPr>
                <w:rFonts w:ascii="Arial" w:hAnsi="Arial"/>
                <w:b/>
                <w:color w:val="3366FF"/>
              </w:rPr>
              <w:t>NOT MET (**List</w:t>
            </w:r>
            <w:r w:rsidRPr="00F17C77">
              <w:rPr>
                <w:rFonts w:ascii="Arial" w:hAnsi="Arial"/>
                <w:b/>
                <w:color w:val="3366FF"/>
              </w:rPr>
              <w:t xml:space="preserve"> indicators not met.)</w:t>
            </w:r>
          </w:p>
        </w:tc>
      </w:tr>
      <w:tr w:rsidR="00DA58A7" w14:paraId="7E5771B3" w14:textId="77777777" w:rsidTr="00AB7658">
        <w:trPr>
          <w:trHeight w:val="404"/>
        </w:trPr>
        <w:tc>
          <w:tcPr>
            <w:tcW w:w="2952" w:type="dxa"/>
          </w:tcPr>
          <w:p w14:paraId="5DA77DA7" w14:textId="77777777" w:rsidR="00DA58A7" w:rsidRDefault="00DA58A7" w:rsidP="00AB7658">
            <w:pPr>
              <w:rPr>
                <w:rFonts w:ascii="Arial" w:hAnsi="Arial"/>
              </w:rPr>
            </w:pPr>
            <w:r>
              <w:rPr>
                <w:rFonts w:ascii="Arial" w:hAnsi="Arial"/>
              </w:rPr>
              <w:t>Standard 1</w:t>
            </w:r>
          </w:p>
          <w:p w14:paraId="7D8C4BFA" w14:textId="77777777" w:rsidR="00DA58A7" w:rsidRPr="00366B78" w:rsidRDefault="00DA58A7" w:rsidP="00AB7658">
            <w:pPr>
              <w:rPr>
                <w:rFonts w:ascii="Arial" w:hAnsi="Arial"/>
                <w:color w:val="3366FF"/>
              </w:rPr>
            </w:pPr>
            <w:r w:rsidRPr="00366B78">
              <w:rPr>
                <w:rFonts w:ascii="Arial" w:hAnsi="Arial"/>
                <w:color w:val="3366FF"/>
              </w:rPr>
              <w:t>Philosophy/Mission</w:t>
            </w:r>
          </w:p>
        </w:tc>
        <w:tc>
          <w:tcPr>
            <w:tcW w:w="1026" w:type="dxa"/>
          </w:tcPr>
          <w:p w14:paraId="0A4BADA2" w14:textId="77777777" w:rsidR="00DA58A7" w:rsidRDefault="00DA58A7" w:rsidP="00AB7658">
            <w:pPr>
              <w:rPr>
                <w:rFonts w:ascii="Arial" w:hAnsi="Arial"/>
              </w:rPr>
            </w:pPr>
          </w:p>
        </w:tc>
        <w:tc>
          <w:tcPr>
            <w:tcW w:w="4878" w:type="dxa"/>
          </w:tcPr>
          <w:p w14:paraId="1450E46A" w14:textId="77777777" w:rsidR="00DA58A7" w:rsidRDefault="00DA58A7" w:rsidP="00AB7658">
            <w:pPr>
              <w:rPr>
                <w:rFonts w:ascii="Arial" w:hAnsi="Arial"/>
              </w:rPr>
            </w:pPr>
          </w:p>
        </w:tc>
      </w:tr>
      <w:tr w:rsidR="00DA58A7" w14:paraId="1E20A8A2" w14:textId="77777777" w:rsidTr="00AB7658">
        <w:tc>
          <w:tcPr>
            <w:tcW w:w="2952" w:type="dxa"/>
          </w:tcPr>
          <w:p w14:paraId="7BB1CCE5" w14:textId="77777777" w:rsidR="00DA58A7" w:rsidRDefault="00DA58A7" w:rsidP="00AB7658">
            <w:pPr>
              <w:rPr>
                <w:rFonts w:ascii="Arial" w:hAnsi="Arial"/>
              </w:rPr>
            </w:pPr>
            <w:r>
              <w:rPr>
                <w:rFonts w:ascii="Arial" w:hAnsi="Arial"/>
              </w:rPr>
              <w:t>Standard 2</w:t>
            </w:r>
          </w:p>
          <w:p w14:paraId="6F0E6A8B" w14:textId="77777777" w:rsidR="00DA58A7" w:rsidRPr="00366B78" w:rsidRDefault="00DA58A7" w:rsidP="00AB7658">
            <w:pPr>
              <w:rPr>
                <w:rFonts w:ascii="Arial" w:hAnsi="Arial"/>
                <w:color w:val="3366FF"/>
              </w:rPr>
            </w:pPr>
            <w:r w:rsidRPr="00366B78">
              <w:rPr>
                <w:rFonts w:ascii="Arial" w:hAnsi="Arial"/>
                <w:color w:val="3366FF"/>
              </w:rPr>
              <w:t>Governance and Leadership</w:t>
            </w:r>
          </w:p>
        </w:tc>
        <w:tc>
          <w:tcPr>
            <w:tcW w:w="1026" w:type="dxa"/>
          </w:tcPr>
          <w:p w14:paraId="171A525B" w14:textId="77777777" w:rsidR="00DA58A7" w:rsidRDefault="00DA58A7" w:rsidP="00AB7658">
            <w:pPr>
              <w:rPr>
                <w:rFonts w:ascii="Arial" w:hAnsi="Arial"/>
              </w:rPr>
            </w:pPr>
          </w:p>
        </w:tc>
        <w:tc>
          <w:tcPr>
            <w:tcW w:w="4878" w:type="dxa"/>
          </w:tcPr>
          <w:p w14:paraId="67D62A46" w14:textId="77777777" w:rsidR="00DA58A7" w:rsidRDefault="00DA58A7" w:rsidP="00AB7658">
            <w:pPr>
              <w:rPr>
                <w:rFonts w:ascii="Arial" w:hAnsi="Arial"/>
              </w:rPr>
            </w:pPr>
          </w:p>
        </w:tc>
      </w:tr>
      <w:tr w:rsidR="00DA58A7" w14:paraId="5DE219B4" w14:textId="77777777" w:rsidTr="00AB7658">
        <w:tc>
          <w:tcPr>
            <w:tcW w:w="2952" w:type="dxa"/>
          </w:tcPr>
          <w:p w14:paraId="65F20339" w14:textId="77777777" w:rsidR="00DA58A7" w:rsidRDefault="00DA58A7" w:rsidP="00AB7658">
            <w:pPr>
              <w:rPr>
                <w:rFonts w:ascii="Arial" w:hAnsi="Arial"/>
              </w:rPr>
            </w:pPr>
            <w:r>
              <w:rPr>
                <w:rFonts w:ascii="Arial" w:hAnsi="Arial"/>
              </w:rPr>
              <w:t>Standard 3</w:t>
            </w:r>
          </w:p>
          <w:p w14:paraId="1072A0A4" w14:textId="77777777" w:rsidR="00DA58A7" w:rsidRPr="00366B78" w:rsidRDefault="00DA58A7" w:rsidP="00AB7658">
            <w:pPr>
              <w:rPr>
                <w:rFonts w:ascii="Arial" w:hAnsi="Arial"/>
                <w:color w:val="3366FF"/>
              </w:rPr>
            </w:pPr>
            <w:r w:rsidRPr="00366B78">
              <w:rPr>
                <w:rFonts w:ascii="Arial" w:hAnsi="Arial"/>
                <w:color w:val="3366FF"/>
              </w:rPr>
              <w:t>School Improvement Planning and Viability</w:t>
            </w:r>
          </w:p>
        </w:tc>
        <w:tc>
          <w:tcPr>
            <w:tcW w:w="1026" w:type="dxa"/>
          </w:tcPr>
          <w:p w14:paraId="18895B85" w14:textId="77777777" w:rsidR="00DA58A7" w:rsidRDefault="00DA58A7" w:rsidP="00AB7658">
            <w:pPr>
              <w:rPr>
                <w:rFonts w:ascii="Arial" w:hAnsi="Arial"/>
              </w:rPr>
            </w:pPr>
          </w:p>
        </w:tc>
        <w:tc>
          <w:tcPr>
            <w:tcW w:w="4878" w:type="dxa"/>
          </w:tcPr>
          <w:p w14:paraId="6888A9AC" w14:textId="77777777" w:rsidR="00DA58A7" w:rsidRDefault="00DA58A7" w:rsidP="00AB7658">
            <w:pPr>
              <w:rPr>
                <w:rFonts w:ascii="Arial" w:hAnsi="Arial"/>
              </w:rPr>
            </w:pPr>
          </w:p>
        </w:tc>
      </w:tr>
      <w:tr w:rsidR="00DA58A7" w14:paraId="6194ED65" w14:textId="77777777" w:rsidTr="00AB7658">
        <w:tc>
          <w:tcPr>
            <w:tcW w:w="2952" w:type="dxa"/>
          </w:tcPr>
          <w:p w14:paraId="4600EFA6" w14:textId="77777777" w:rsidR="00DA58A7" w:rsidRDefault="00DA58A7" w:rsidP="00AB7658">
            <w:pPr>
              <w:rPr>
                <w:rFonts w:ascii="Arial" w:hAnsi="Arial"/>
              </w:rPr>
            </w:pPr>
            <w:r>
              <w:rPr>
                <w:rFonts w:ascii="Arial" w:hAnsi="Arial"/>
              </w:rPr>
              <w:t>Standard 4</w:t>
            </w:r>
          </w:p>
          <w:p w14:paraId="2CF6844E" w14:textId="77777777" w:rsidR="00DA58A7" w:rsidRPr="00366B78" w:rsidRDefault="00DA58A7" w:rsidP="00AB7658">
            <w:pPr>
              <w:rPr>
                <w:rFonts w:ascii="Arial" w:hAnsi="Arial"/>
                <w:color w:val="3366FF"/>
              </w:rPr>
            </w:pPr>
            <w:r w:rsidRPr="00366B78">
              <w:rPr>
                <w:rFonts w:ascii="Arial" w:hAnsi="Arial"/>
                <w:color w:val="3366FF"/>
              </w:rPr>
              <w:t>Finances</w:t>
            </w:r>
          </w:p>
        </w:tc>
        <w:tc>
          <w:tcPr>
            <w:tcW w:w="1026" w:type="dxa"/>
          </w:tcPr>
          <w:p w14:paraId="083E6561" w14:textId="77777777" w:rsidR="00DA58A7" w:rsidRDefault="00DA58A7" w:rsidP="00AB7658">
            <w:pPr>
              <w:rPr>
                <w:rFonts w:ascii="Arial" w:hAnsi="Arial"/>
              </w:rPr>
            </w:pPr>
          </w:p>
        </w:tc>
        <w:tc>
          <w:tcPr>
            <w:tcW w:w="4878" w:type="dxa"/>
          </w:tcPr>
          <w:p w14:paraId="5CC3E0D3" w14:textId="77777777" w:rsidR="00DA58A7" w:rsidRDefault="00DA58A7" w:rsidP="00AB7658">
            <w:pPr>
              <w:rPr>
                <w:rFonts w:ascii="Arial" w:hAnsi="Arial"/>
              </w:rPr>
            </w:pPr>
          </w:p>
        </w:tc>
      </w:tr>
      <w:tr w:rsidR="00DA58A7" w14:paraId="0E3BEBA2" w14:textId="77777777" w:rsidTr="00AB7658">
        <w:tc>
          <w:tcPr>
            <w:tcW w:w="2952" w:type="dxa"/>
          </w:tcPr>
          <w:p w14:paraId="2964275D" w14:textId="77777777" w:rsidR="00DA58A7" w:rsidRDefault="00DA58A7" w:rsidP="00AB7658">
            <w:pPr>
              <w:rPr>
                <w:rFonts w:ascii="Arial" w:hAnsi="Arial"/>
              </w:rPr>
            </w:pPr>
            <w:r>
              <w:rPr>
                <w:rFonts w:ascii="Arial" w:hAnsi="Arial"/>
              </w:rPr>
              <w:t>Standard 5</w:t>
            </w:r>
          </w:p>
          <w:p w14:paraId="0246F54D" w14:textId="77777777" w:rsidR="00DA58A7" w:rsidRPr="00366B78" w:rsidRDefault="00DA58A7" w:rsidP="00AB7658">
            <w:pPr>
              <w:rPr>
                <w:rFonts w:ascii="Arial" w:hAnsi="Arial"/>
                <w:color w:val="3366FF"/>
              </w:rPr>
            </w:pPr>
            <w:r w:rsidRPr="00366B78">
              <w:rPr>
                <w:rFonts w:ascii="Arial" w:hAnsi="Arial"/>
                <w:color w:val="3366FF"/>
              </w:rPr>
              <w:t>Facilities</w:t>
            </w:r>
          </w:p>
        </w:tc>
        <w:tc>
          <w:tcPr>
            <w:tcW w:w="1026" w:type="dxa"/>
          </w:tcPr>
          <w:p w14:paraId="773D4EA1" w14:textId="77777777" w:rsidR="00DA58A7" w:rsidRDefault="00DA58A7" w:rsidP="00AB7658">
            <w:pPr>
              <w:rPr>
                <w:rFonts w:ascii="Arial" w:hAnsi="Arial"/>
              </w:rPr>
            </w:pPr>
          </w:p>
        </w:tc>
        <w:tc>
          <w:tcPr>
            <w:tcW w:w="4878" w:type="dxa"/>
          </w:tcPr>
          <w:p w14:paraId="05FE7785" w14:textId="77777777" w:rsidR="00DA58A7" w:rsidRDefault="00DA58A7" w:rsidP="00AB7658">
            <w:pPr>
              <w:rPr>
                <w:rFonts w:ascii="Arial" w:hAnsi="Arial"/>
              </w:rPr>
            </w:pPr>
          </w:p>
        </w:tc>
      </w:tr>
      <w:tr w:rsidR="00DA58A7" w14:paraId="1CFE307E" w14:textId="77777777" w:rsidTr="00AB7658">
        <w:tc>
          <w:tcPr>
            <w:tcW w:w="2952" w:type="dxa"/>
          </w:tcPr>
          <w:p w14:paraId="2BCB4FD0" w14:textId="77777777" w:rsidR="00DA58A7" w:rsidRDefault="00DA58A7" w:rsidP="00AB7658">
            <w:pPr>
              <w:rPr>
                <w:rFonts w:ascii="Arial" w:hAnsi="Arial"/>
              </w:rPr>
            </w:pPr>
            <w:r>
              <w:rPr>
                <w:rFonts w:ascii="Arial" w:hAnsi="Arial"/>
              </w:rPr>
              <w:t>Standard 6</w:t>
            </w:r>
          </w:p>
          <w:p w14:paraId="31C1AD9D" w14:textId="77777777" w:rsidR="00DA58A7" w:rsidRPr="00366B78" w:rsidRDefault="00DA58A7" w:rsidP="00AB7658">
            <w:pPr>
              <w:rPr>
                <w:rFonts w:ascii="Arial" w:hAnsi="Arial"/>
                <w:color w:val="3366FF"/>
              </w:rPr>
            </w:pPr>
            <w:r w:rsidRPr="00366B78">
              <w:rPr>
                <w:rFonts w:ascii="Arial" w:hAnsi="Arial"/>
                <w:color w:val="3366FF"/>
              </w:rPr>
              <w:t>School Climate and Organization</w:t>
            </w:r>
          </w:p>
        </w:tc>
        <w:tc>
          <w:tcPr>
            <w:tcW w:w="1026" w:type="dxa"/>
          </w:tcPr>
          <w:p w14:paraId="6E2E2BB6" w14:textId="77777777" w:rsidR="00DA58A7" w:rsidRDefault="00DA58A7" w:rsidP="00AB7658">
            <w:pPr>
              <w:rPr>
                <w:rFonts w:ascii="Arial" w:hAnsi="Arial"/>
              </w:rPr>
            </w:pPr>
          </w:p>
        </w:tc>
        <w:tc>
          <w:tcPr>
            <w:tcW w:w="4878" w:type="dxa"/>
          </w:tcPr>
          <w:p w14:paraId="7C4FD07C" w14:textId="77777777" w:rsidR="00DA58A7" w:rsidRDefault="00DA58A7" w:rsidP="00AB7658">
            <w:pPr>
              <w:rPr>
                <w:rFonts w:ascii="Arial" w:hAnsi="Arial"/>
              </w:rPr>
            </w:pPr>
          </w:p>
        </w:tc>
      </w:tr>
      <w:tr w:rsidR="00DA58A7" w14:paraId="5C0B7C97" w14:textId="77777777" w:rsidTr="00AB7658">
        <w:tc>
          <w:tcPr>
            <w:tcW w:w="2952" w:type="dxa"/>
          </w:tcPr>
          <w:p w14:paraId="5E970699" w14:textId="77777777" w:rsidR="00DA58A7" w:rsidRDefault="00DA58A7" w:rsidP="00AB7658">
            <w:pPr>
              <w:rPr>
                <w:rFonts w:ascii="Arial" w:hAnsi="Arial"/>
              </w:rPr>
            </w:pPr>
            <w:r>
              <w:rPr>
                <w:rFonts w:ascii="Arial" w:hAnsi="Arial"/>
              </w:rPr>
              <w:t>Standard 7</w:t>
            </w:r>
          </w:p>
          <w:p w14:paraId="62E4F798" w14:textId="77777777" w:rsidR="00DA58A7" w:rsidRPr="00366B78" w:rsidRDefault="00DA58A7" w:rsidP="00AB7658">
            <w:pPr>
              <w:rPr>
                <w:rFonts w:ascii="Arial" w:hAnsi="Arial"/>
                <w:color w:val="3366FF"/>
              </w:rPr>
            </w:pPr>
            <w:r w:rsidRPr="00366B78">
              <w:rPr>
                <w:rFonts w:ascii="Arial" w:hAnsi="Arial"/>
                <w:color w:val="3366FF"/>
              </w:rPr>
              <w:t>Health and Safety</w:t>
            </w:r>
          </w:p>
        </w:tc>
        <w:tc>
          <w:tcPr>
            <w:tcW w:w="1026" w:type="dxa"/>
          </w:tcPr>
          <w:p w14:paraId="04FB5E29" w14:textId="77777777" w:rsidR="00DA58A7" w:rsidRDefault="00DA58A7" w:rsidP="00AB7658">
            <w:pPr>
              <w:rPr>
                <w:rFonts w:ascii="Arial" w:hAnsi="Arial"/>
              </w:rPr>
            </w:pPr>
          </w:p>
        </w:tc>
        <w:tc>
          <w:tcPr>
            <w:tcW w:w="4878" w:type="dxa"/>
          </w:tcPr>
          <w:p w14:paraId="3A57F980" w14:textId="77777777" w:rsidR="00DA58A7" w:rsidRDefault="00DA58A7" w:rsidP="00AB7658">
            <w:pPr>
              <w:rPr>
                <w:rFonts w:ascii="Arial" w:hAnsi="Arial"/>
              </w:rPr>
            </w:pPr>
          </w:p>
        </w:tc>
      </w:tr>
      <w:tr w:rsidR="00DA58A7" w14:paraId="78340539" w14:textId="77777777" w:rsidTr="00AB7658">
        <w:tc>
          <w:tcPr>
            <w:tcW w:w="2952" w:type="dxa"/>
          </w:tcPr>
          <w:p w14:paraId="3FB78592" w14:textId="77777777" w:rsidR="00DA58A7" w:rsidRDefault="00DA58A7" w:rsidP="00AB7658">
            <w:pPr>
              <w:rPr>
                <w:rFonts w:ascii="Arial" w:hAnsi="Arial"/>
              </w:rPr>
            </w:pPr>
            <w:r>
              <w:rPr>
                <w:rFonts w:ascii="Arial" w:hAnsi="Arial"/>
              </w:rPr>
              <w:t>Standard 8</w:t>
            </w:r>
          </w:p>
          <w:p w14:paraId="7E8C0E46" w14:textId="77777777" w:rsidR="00DA58A7" w:rsidRPr="00366B78" w:rsidRDefault="00DA58A7" w:rsidP="00AB7658">
            <w:pPr>
              <w:rPr>
                <w:rFonts w:ascii="Arial" w:hAnsi="Arial"/>
                <w:color w:val="3366FF"/>
              </w:rPr>
            </w:pPr>
            <w:r w:rsidRPr="00366B78">
              <w:rPr>
                <w:rFonts w:ascii="Arial" w:hAnsi="Arial"/>
                <w:color w:val="3366FF"/>
              </w:rPr>
              <w:t>Educational Program</w:t>
            </w:r>
          </w:p>
        </w:tc>
        <w:tc>
          <w:tcPr>
            <w:tcW w:w="1026" w:type="dxa"/>
          </w:tcPr>
          <w:p w14:paraId="5E0C8445" w14:textId="77777777" w:rsidR="00DA58A7" w:rsidRDefault="00DA58A7" w:rsidP="00AB7658">
            <w:pPr>
              <w:rPr>
                <w:rFonts w:ascii="Arial" w:hAnsi="Arial"/>
              </w:rPr>
            </w:pPr>
          </w:p>
        </w:tc>
        <w:tc>
          <w:tcPr>
            <w:tcW w:w="4878" w:type="dxa"/>
          </w:tcPr>
          <w:p w14:paraId="213B3A30" w14:textId="77777777" w:rsidR="00DA58A7" w:rsidRDefault="00DA58A7" w:rsidP="00AB7658">
            <w:pPr>
              <w:rPr>
                <w:rFonts w:ascii="Arial" w:hAnsi="Arial"/>
              </w:rPr>
            </w:pPr>
          </w:p>
        </w:tc>
      </w:tr>
      <w:tr w:rsidR="00DA58A7" w14:paraId="01B608DD" w14:textId="77777777" w:rsidTr="00AB7658">
        <w:tc>
          <w:tcPr>
            <w:tcW w:w="2952" w:type="dxa"/>
          </w:tcPr>
          <w:p w14:paraId="7EB947FA" w14:textId="77777777" w:rsidR="00DA58A7" w:rsidRDefault="00DA58A7" w:rsidP="00AB7658">
            <w:pPr>
              <w:rPr>
                <w:rFonts w:ascii="Arial" w:hAnsi="Arial"/>
              </w:rPr>
            </w:pPr>
            <w:r>
              <w:rPr>
                <w:rFonts w:ascii="Arial" w:hAnsi="Arial"/>
              </w:rPr>
              <w:t>Standard 9</w:t>
            </w:r>
          </w:p>
          <w:p w14:paraId="250B2DCB" w14:textId="77777777" w:rsidR="00DA58A7" w:rsidRPr="00366B78" w:rsidRDefault="00DA58A7" w:rsidP="00AB7658">
            <w:pPr>
              <w:rPr>
                <w:rFonts w:ascii="Arial" w:hAnsi="Arial"/>
                <w:color w:val="3366FF"/>
              </w:rPr>
            </w:pPr>
            <w:r w:rsidRPr="00366B78">
              <w:rPr>
                <w:rFonts w:ascii="Arial" w:hAnsi="Arial"/>
                <w:color w:val="3366FF"/>
              </w:rPr>
              <w:t>Assessment and Evidence of Student Learning</w:t>
            </w:r>
          </w:p>
        </w:tc>
        <w:tc>
          <w:tcPr>
            <w:tcW w:w="1026" w:type="dxa"/>
          </w:tcPr>
          <w:p w14:paraId="38E894D8" w14:textId="77777777" w:rsidR="00DA58A7" w:rsidRDefault="00DA58A7" w:rsidP="00AB7658">
            <w:pPr>
              <w:rPr>
                <w:rFonts w:ascii="Arial" w:hAnsi="Arial"/>
              </w:rPr>
            </w:pPr>
          </w:p>
        </w:tc>
        <w:tc>
          <w:tcPr>
            <w:tcW w:w="4878" w:type="dxa"/>
          </w:tcPr>
          <w:p w14:paraId="4DA302FA" w14:textId="77777777" w:rsidR="00DA58A7" w:rsidRDefault="00DA58A7" w:rsidP="00AB7658">
            <w:pPr>
              <w:rPr>
                <w:rFonts w:ascii="Arial" w:hAnsi="Arial"/>
              </w:rPr>
            </w:pPr>
          </w:p>
        </w:tc>
      </w:tr>
      <w:tr w:rsidR="00DA58A7" w14:paraId="3F738616" w14:textId="77777777" w:rsidTr="00AB7658">
        <w:tc>
          <w:tcPr>
            <w:tcW w:w="2952" w:type="dxa"/>
          </w:tcPr>
          <w:p w14:paraId="3F7ECA2C" w14:textId="77777777" w:rsidR="00DA58A7" w:rsidRDefault="00DA58A7" w:rsidP="00AB7658">
            <w:pPr>
              <w:rPr>
                <w:rFonts w:ascii="Arial" w:hAnsi="Arial"/>
              </w:rPr>
            </w:pPr>
            <w:r>
              <w:rPr>
                <w:rFonts w:ascii="Arial" w:hAnsi="Arial"/>
              </w:rPr>
              <w:t>Standard 10</w:t>
            </w:r>
          </w:p>
          <w:p w14:paraId="7E1EC330" w14:textId="77777777" w:rsidR="00DA58A7" w:rsidRPr="00366B78" w:rsidRDefault="00DA58A7" w:rsidP="00AB7658">
            <w:pPr>
              <w:rPr>
                <w:rFonts w:ascii="Arial" w:hAnsi="Arial"/>
                <w:color w:val="3366FF"/>
              </w:rPr>
            </w:pPr>
            <w:r w:rsidRPr="00366B78">
              <w:rPr>
                <w:rFonts w:ascii="Arial" w:hAnsi="Arial"/>
                <w:color w:val="3366FF"/>
              </w:rPr>
              <w:t>Student Services</w:t>
            </w:r>
          </w:p>
        </w:tc>
        <w:tc>
          <w:tcPr>
            <w:tcW w:w="1026" w:type="dxa"/>
          </w:tcPr>
          <w:p w14:paraId="7D330B09" w14:textId="77777777" w:rsidR="00DA58A7" w:rsidRDefault="00DA58A7" w:rsidP="00AB7658">
            <w:pPr>
              <w:rPr>
                <w:rFonts w:ascii="Arial" w:hAnsi="Arial"/>
              </w:rPr>
            </w:pPr>
          </w:p>
        </w:tc>
        <w:tc>
          <w:tcPr>
            <w:tcW w:w="4878" w:type="dxa"/>
          </w:tcPr>
          <w:p w14:paraId="2A3B4930" w14:textId="77777777" w:rsidR="00DA58A7" w:rsidRDefault="00DA58A7" w:rsidP="00AB7658">
            <w:pPr>
              <w:rPr>
                <w:rFonts w:ascii="Arial" w:hAnsi="Arial"/>
              </w:rPr>
            </w:pPr>
          </w:p>
        </w:tc>
      </w:tr>
      <w:tr w:rsidR="00DA58A7" w14:paraId="1A3B1F76" w14:textId="77777777" w:rsidTr="00AB7658">
        <w:tc>
          <w:tcPr>
            <w:tcW w:w="2952" w:type="dxa"/>
          </w:tcPr>
          <w:p w14:paraId="4DEBD70D" w14:textId="77777777" w:rsidR="00DA58A7" w:rsidRDefault="00DA58A7" w:rsidP="00AB7658">
            <w:pPr>
              <w:rPr>
                <w:rFonts w:ascii="Arial" w:hAnsi="Arial"/>
              </w:rPr>
            </w:pPr>
            <w:r>
              <w:rPr>
                <w:rFonts w:ascii="Arial" w:hAnsi="Arial"/>
              </w:rPr>
              <w:t>Standard 11</w:t>
            </w:r>
          </w:p>
          <w:p w14:paraId="6BA5FE7D" w14:textId="77777777" w:rsidR="00DA58A7" w:rsidRPr="001461D1" w:rsidRDefault="00DA58A7" w:rsidP="00AB7658">
            <w:pPr>
              <w:rPr>
                <w:rFonts w:ascii="Arial" w:hAnsi="Arial"/>
                <w:color w:val="3366FF"/>
              </w:rPr>
            </w:pPr>
            <w:r w:rsidRPr="001461D1">
              <w:rPr>
                <w:rFonts w:ascii="Arial" w:hAnsi="Arial"/>
                <w:color w:val="3366FF"/>
              </w:rPr>
              <w:t>Student Life, Student Activities and Residential</w:t>
            </w:r>
          </w:p>
        </w:tc>
        <w:tc>
          <w:tcPr>
            <w:tcW w:w="1026" w:type="dxa"/>
          </w:tcPr>
          <w:p w14:paraId="5A20E969" w14:textId="77777777" w:rsidR="00DA58A7" w:rsidRDefault="00DA58A7" w:rsidP="00AB7658">
            <w:pPr>
              <w:rPr>
                <w:rFonts w:ascii="Arial" w:hAnsi="Arial"/>
              </w:rPr>
            </w:pPr>
          </w:p>
        </w:tc>
        <w:tc>
          <w:tcPr>
            <w:tcW w:w="4878" w:type="dxa"/>
          </w:tcPr>
          <w:p w14:paraId="3BA73F7B" w14:textId="77777777" w:rsidR="00DA58A7" w:rsidRDefault="00DA58A7" w:rsidP="00AB7658">
            <w:pPr>
              <w:rPr>
                <w:rFonts w:ascii="Arial" w:hAnsi="Arial"/>
              </w:rPr>
            </w:pPr>
          </w:p>
        </w:tc>
      </w:tr>
      <w:tr w:rsidR="00DA58A7" w14:paraId="4B884F8A" w14:textId="77777777" w:rsidTr="00AB7658">
        <w:tc>
          <w:tcPr>
            <w:tcW w:w="2952" w:type="dxa"/>
          </w:tcPr>
          <w:p w14:paraId="6932BA2C" w14:textId="77777777" w:rsidR="00DA58A7" w:rsidRDefault="00DA58A7" w:rsidP="00AB7658">
            <w:pPr>
              <w:rPr>
                <w:rFonts w:ascii="Arial" w:hAnsi="Arial"/>
              </w:rPr>
            </w:pPr>
            <w:r>
              <w:rPr>
                <w:rFonts w:ascii="Arial" w:hAnsi="Arial"/>
              </w:rPr>
              <w:t>Standard 12</w:t>
            </w:r>
          </w:p>
          <w:p w14:paraId="5A1D0EB0" w14:textId="77777777" w:rsidR="00DA58A7" w:rsidRPr="001461D1" w:rsidRDefault="00DA58A7" w:rsidP="00AB7658">
            <w:pPr>
              <w:rPr>
                <w:rFonts w:ascii="Arial" w:hAnsi="Arial"/>
                <w:color w:val="3366FF"/>
              </w:rPr>
            </w:pPr>
            <w:r w:rsidRPr="001461D1">
              <w:rPr>
                <w:rFonts w:ascii="Arial" w:hAnsi="Arial"/>
                <w:color w:val="3366FF"/>
              </w:rPr>
              <w:t>Learning Resources and</w:t>
            </w:r>
          </w:p>
          <w:p w14:paraId="27C95493" w14:textId="77777777" w:rsidR="00DA58A7" w:rsidRDefault="00DA58A7" w:rsidP="00AB7658">
            <w:pPr>
              <w:rPr>
                <w:rFonts w:ascii="Arial" w:hAnsi="Arial"/>
              </w:rPr>
            </w:pPr>
            <w:r w:rsidRPr="001461D1">
              <w:rPr>
                <w:rFonts w:ascii="Arial" w:hAnsi="Arial"/>
                <w:color w:val="3366FF"/>
              </w:rPr>
              <w:t>Information Technology</w:t>
            </w:r>
          </w:p>
        </w:tc>
        <w:tc>
          <w:tcPr>
            <w:tcW w:w="1026" w:type="dxa"/>
          </w:tcPr>
          <w:p w14:paraId="71BE4EAF" w14:textId="77777777" w:rsidR="00DA58A7" w:rsidRDefault="00DA58A7" w:rsidP="00AB7658">
            <w:pPr>
              <w:rPr>
                <w:rFonts w:ascii="Arial" w:hAnsi="Arial"/>
              </w:rPr>
            </w:pPr>
          </w:p>
        </w:tc>
        <w:tc>
          <w:tcPr>
            <w:tcW w:w="4878" w:type="dxa"/>
          </w:tcPr>
          <w:p w14:paraId="2CDD9420" w14:textId="77777777" w:rsidR="00DA58A7" w:rsidRDefault="00DA58A7" w:rsidP="00AB7658">
            <w:pPr>
              <w:rPr>
                <w:rFonts w:ascii="Arial" w:hAnsi="Arial"/>
              </w:rPr>
            </w:pPr>
          </w:p>
        </w:tc>
      </w:tr>
    </w:tbl>
    <w:p w14:paraId="476038A6" w14:textId="77777777" w:rsidR="00DA58A7" w:rsidRPr="00F17C77" w:rsidRDefault="00DA58A7" w:rsidP="00DA58A7">
      <w:pPr>
        <w:rPr>
          <w:rFonts w:ascii="Arial" w:hAnsi="Arial"/>
        </w:rPr>
      </w:pPr>
    </w:p>
    <w:p w14:paraId="26F69DF1" w14:textId="1350255C" w:rsidR="00C81EA6" w:rsidRPr="008E45E2" w:rsidRDefault="00C81EA6" w:rsidP="00BA4949">
      <w:pPr>
        <w:ind w:left="360" w:hanging="360"/>
        <w:rPr>
          <w:rFonts w:ascii="Arial" w:hAnsi="Arial" w:cs="Arial"/>
          <w:b/>
        </w:rPr>
      </w:pPr>
    </w:p>
    <w:sectPr w:rsidR="00C81EA6" w:rsidRPr="008E45E2" w:rsidSect="00C81EA6">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B348F" w14:textId="77777777" w:rsidR="00282690" w:rsidRDefault="00282690">
      <w:r>
        <w:separator/>
      </w:r>
    </w:p>
  </w:endnote>
  <w:endnote w:type="continuationSeparator" w:id="0">
    <w:p w14:paraId="1D528EBE" w14:textId="77777777" w:rsidR="00282690" w:rsidRDefault="0028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ヒラギノ丸ゴ Pro W4">
    <w:panose1 w:val="020F04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1857" w14:textId="77777777" w:rsidR="00A7074D" w:rsidRPr="00443A9B" w:rsidRDefault="00A7074D" w:rsidP="00C81EA6">
    <w:pPr>
      <w:pStyle w:val="Footer"/>
      <w:tabs>
        <w:tab w:val="clear" w:pos="8640"/>
        <w:tab w:val="right" w:pos="9840"/>
      </w:tabs>
      <w:ind w:right="120"/>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5550" w14:textId="77777777" w:rsidR="00A7074D" w:rsidRDefault="00A70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2B37B" w14:textId="77777777" w:rsidR="00A7074D" w:rsidRDefault="00A707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14B2" w14:textId="77777777" w:rsidR="00A7074D" w:rsidRPr="004E4C68" w:rsidRDefault="00A7074D" w:rsidP="00C81EA6">
    <w:pPr>
      <w:pStyle w:val="Footer"/>
      <w:ind w:right="360"/>
      <w:jc w:val="right"/>
      <w:rPr>
        <w:rFonts w:ascii="Arial" w:hAnsi="Arial"/>
        <w:sz w:val="20"/>
      </w:rPr>
    </w:pPr>
    <w:r w:rsidRPr="004E4C68">
      <w:rPr>
        <w:rStyle w:val="PageNumber"/>
        <w:rFonts w:ascii="Arial" w:hAnsi="Arial"/>
        <w:sz w:val="20"/>
      </w:rPr>
      <w:fldChar w:fldCharType="begin"/>
    </w:r>
    <w:r w:rsidRPr="004E4C68">
      <w:rPr>
        <w:rStyle w:val="PageNumber"/>
        <w:rFonts w:ascii="Arial" w:hAnsi="Arial"/>
        <w:sz w:val="20"/>
      </w:rPr>
      <w:instrText xml:space="preserve"> PAGE </w:instrText>
    </w:r>
    <w:r w:rsidRPr="004E4C68">
      <w:rPr>
        <w:rStyle w:val="PageNumber"/>
        <w:rFonts w:ascii="Arial" w:hAnsi="Arial"/>
        <w:sz w:val="20"/>
      </w:rPr>
      <w:fldChar w:fldCharType="separate"/>
    </w:r>
    <w:r w:rsidR="00346033">
      <w:rPr>
        <w:rStyle w:val="PageNumber"/>
        <w:rFonts w:ascii="Arial" w:hAnsi="Arial"/>
        <w:noProof/>
        <w:sz w:val="20"/>
      </w:rPr>
      <w:t>26</w:t>
    </w:r>
    <w:r w:rsidRPr="004E4C68">
      <w:rPr>
        <w:rStyle w:val="PageNumber"/>
        <w:rFonts w:ascii="Arial" w:hAnsi="Arial"/>
        <w:sz w:val="20"/>
      </w:rPr>
      <w:fldChar w:fldCharType="end"/>
    </w:r>
    <w:r w:rsidRPr="004E4C68">
      <w:rPr>
        <w:rStyle w:val="PageNumber"/>
        <w:rFonts w:ascii="Arial" w:hAnsi="Arial"/>
        <w:sz w:val="20"/>
      </w:rPr>
      <w:t xml:space="preserve"> of </w:t>
    </w:r>
    <w:r w:rsidRPr="004E4C68">
      <w:rPr>
        <w:rStyle w:val="PageNumber"/>
        <w:rFonts w:ascii="Arial" w:hAnsi="Arial"/>
        <w:sz w:val="20"/>
      </w:rPr>
      <w:fldChar w:fldCharType="begin"/>
    </w:r>
    <w:r w:rsidRPr="004E4C68">
      <w:rPr>
        <w:rStyle w:val="PageNumber"/>
        <w:rFonts w:ascii="Arial" w:hAnsi="Arial"/>
        <w:sz w:val="20"/>
      </w:rPr>
      <w:instrText xml:space="preserve"> NUMPAGES </w:instrText>
    </w:r>
    <w:r w:rsidRPr="004E4C68">
      <w:rPr>
        <w:rStyle w:val="PageNumber"/>
        <w:rFonts w:ascii="Arial" w:hAnsi="Arial"/>
        <w:sz w:val="20"/>
      </w:rPr>
      <w:fldChar w:fldCharType="separate"/>
    </w:r>
    <w:r w:rsidR="00346033">
      <w:rPr>
        <w:rStyle w:val="PageNumber"/>
        <w:rFonts w:ascii="Arial" w:hAnsi="Arial"/>
        <w:noProof/>
        <w:sz w:val="20"/>
      </w:rPr>
      <w:t>26</w:t>
    </w:r>
    <w:r w:rsidRPr="004E4C68">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4628" w14:textId="77777777" w:rsidR="00282690" w:rsidRDefault="00282690">
      <w:r>
        <w:separator/>
      </w:r>
    </w:p>
  </w:footnote>
  <w:footnote w:type="continuationSeparator" w:id="0">
    <w:p w14:paraId="1F3F38B6" w14:textId="77777777" w:rsidR="00282690" w:rsidRDefault="00282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71445"/>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138EE"/>
    <w:multiLevelType w:val="hybridMultilevel"/>
    <w:tmpl w:val="68CC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2A39"/>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C5995"/>
    <w:multiLevelType w:val="hybridMultilevel"/>
    <w:tmpl w:val="27C64F3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1C94"/>
    <w:multiLevelType w:val="hybridMultilevel"/>
    <w:tmpl w:val="0EF66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9775A"/>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2C5577"/>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630542"/>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2E523B"/>
    <w:multiLevelType w:val="hybridMultilevel"/>
    <w:tmpl w:val="69FC552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5C77122"/>
    <w:multiLevelType w:val="hybridMultilevel"/>
    <w:tmpl w:val="C300482E"/>
    <w:lvl w:ilvl="0" w:tplc="04090005">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Wingding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Wingdings"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61C3C79"/>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81377"/>
    <w:multiLevelType w:val="hybridMultilevel"/>
    <w:tmpl w:val="5124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B0B8A"/>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2A01B0"/>
    <w:multiLevelType w:val="hybridMultilevel"/>
    <w:tmpl w:val="FCC2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E0B4A"/>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594806"/>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992DEF"/>
    <w:multiLevelType w:val="hybridMultilevel"/>
    <w:tmpl w:val="1EF85DD6"/>
    <w:lvl w:ilvl="0" w:tplc="59323916">
      <w:start w:val="1"/>
      <w:numFmt w:val="decimal"/>
      <w:lvlText w:val="%1."/>
      <w:lvlJc w:val="left"/>
      <w:pPr>
        <w:tabs>
          <w:tab w:val="num" w:pos="720"/>
        </w:tabs>
        <w:ind w:left="720" w:hanging="360"/>
      </w:pPr>
      <w:rPr>
        <w:rFonts w:hint="default"/>
        <w:color w:val="33CCC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E2687F"/>
    <w:multiLevelType w:val="hybridMultilevel"/>
    <w:tmpl w:val="4B1847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521706"/>
    <w:multiLevelType w:val="hybridMultilevel"/>
    <w:tmpl w:val="DB4A4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7F2E9C"/>
    <w:multiLevelType w:val="hybridMultilevel"/>
    <w:tmpl w:val="B7AC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52CE3"/>
    <w:multiLevelType w:val="hybridMultilevel"/>
    <w:tmpl w:val="EEEEC1C2"/>
    <w:lvl w:ilvl="0" w:tplc="EB604C14">
      <w:start w:val="1"/>
      <w:numFmt w:val="decimal"/>
      <w:lvlText w:val="%1."/>
      <w:lvlJc w:val="left"/>
      <w:pPr>
        <w:tabs>
          <w:tab w:val="num" w:pos="720"/>
        </w:tabs>
        <w:ind w:left="720" w:hanging="360"/>
      </w:pPr>
      <w:rPr>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4A5AAF"/>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85D49"/>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526AEF"/>
    <w:multiLevelType w:val="hybridMultilevel"/>
    <w:tmpl w:val="32B4B2BC"/>
    <w:lvl w:ilvl="0" w:tplc="4B068DE0">
      <w:start w:val="1"/>
      <w:numFmt w:val="decimal"/>
      <w:lvlText w:val="%1."/>
      <w:lvlJc w:val="left"/>
      <w:pPr>
        <w:tabs>
          <w:tab w:val="num" w:pos="720"/>
        </w:tabs>
        <w:ind w:left="720" w:hanging="360"/>
      </w:pPr>
      <w:rPr>
        <w:rFonts w:hint="default"/>
        <w:color w:val="33CCC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DA2DAF"/>
    <w:multiLevelType w:val="hybridMultilevel"/>
    <w:tmpl w:val="B00A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A5ED8"/>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CC7C4A"/>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739C0"/>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2409F6"/>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F015CF"/>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74142A"/>
    <w:multiLevelType w:val="hybridMultilevel"/>
    <w:tmpl w:val="CF7A0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C5820"/>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514221"/>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971974"/>
    <w:multiLevelType w:val="hybridMultilevel"/>
    <w:tmpl w:val="1096A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4549C8"/>
    <w:multiLevelType w:val="hybridMultilevel"/>
    <w:tmpl w:val="92241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B74D5"/>
    <w:multiLevelType w:val="hybridMultilevel"/>
    <w:tmpl w:val="7FBCE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A546E9"/>
    <w:multiLevelType w:val="hybridMultilevel"/>
    <w:tmpl w:val="B784B022"/>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7D4103FB"/>
    <w:multiLevelType w:val="hybridMultilevel"/>
    <w:tmpl w:val="700CFF30"/>
    <w:lvl w:ilvl="0" w:tplc="04090001">
      <w:start w:val="1"/>
      <w:numFmt w:val="bullet"/>
      <w:lvlText w:val=""/>
      <w:lvlJc w:val="left"/>
      <w:pPr>
        <w:tabs>
          <w:tab w:val="num" w:pos="720"/>
        </w:tabs>
        <w:ind w:left="720" w:hanging="360"/>
      </w:pPr>
      <w:rPr>
        <w:rFonts w:ascii="Symbol" w:hAnsi="Symbol" w:hint="default"/>
      </w:rPr>
    </w:lvl>
    <w:lvl w:ilvl="1" w:tplc="44F86D3A">
      <w:start w:val="2"/>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A51A0"/>
    <w:multiLevelType w:val="hybridMultilevel"/>
    <w:tmpl w:val="692EA1AC"/>
    <w:lvl w:ilvl="0" w:tplc="ED902B42">
      <w:start w:val="1"/>
      <w:numFmt w:val="decimal"/>
      <w:lvlText w:val="%1."/>
      <w:lvlJc w:val="left"/>
      <w:pPr>
        <w:tabs>
          <w:tab w:val="num" w:pos="720"/>
        </w:tabs>
        <w:ind w:left="720" w:hanging="360"/>
      </w:pPr>
      <w:rPr>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3"/>
  </w:num>
  <w:num w:numId="4">
    <w:abstractNumId w:val="7"/>
  </w:num>
  <w:num w:numId="5">
    <w:abstractNumId w:val="29"/>
  </w:num>
  <w:num w:numId="6">
    <w:abstractNumId w:val="23"/>
  </w:num>
  <w:num w:numId="7">
    <w:abstractNumId w:val="39"/>
  </w:num>
  <w:num w:numId="8">
    <w:abstractNumId w:val="8"/>
  </w:num>
  <w:num w:numId="9">
    <w:abstractNumId w:val="33"/>
  </w:num>
  <w:num w:numId="10">
    <w:abstractNumId w:val="6"/>
  </w:num>
  <w:num w:numId="11">
    <w:abstractNumId w:val="28"/>
  </w:num>
  <w:num w:numId="12">
    <w:abstractNumId w:val="13"/>
  </w:num>
  <w:num w:numId="13">
    <w:abstractNumId w:val="26"/>
  </w:num>
  <w:num w:numId="14">
    <w:abstractNumId w:val="36"/>
  </w:num>
  <w:num w:numId="15">
    <w:abstractNumId w:val="34"/>
  </w:num>
  <w:num w:numId="16">
    <w:abstractNumId w:val="22"/>
  </w:num>
  <w:num w:numId="17">
    <w:abstractNumId w:val="21"/>
  </w:num>
  <w:num w:numId="18">
    <w:abstractNumId w:val="27"/>
  </w:num>
  <w:num w:numId="19">
    <w:abstractNumId w:val="15"/>
  </w:num>
  <w:num w:numId="20">
    <w:abstractNumId w:val="11"/>
  </w:num>
  <w:num w:numId="21">
    <w:abstractNumId w:val="1"/>
  </w:num>
  <w:num w:numId="22">
    <w:abstractNumId w:val="32"/>
  </w:num>
  <w:num w:numId="23">
    <w:abstractNumId w:val="30"/>
  </w:num>
  <w:num w:numId="24">
    <w:abstractNumId w:val="31"/>
  </w:num>
  <w:num w:numId="25">
    <w:abstractNumId w:val="5"/>
  </w:num>
  <w:num w:numId="26">
    <w:abstractNumId w:val="17"/>
  </w:num>
  <w:num w:numId="27">
    <w:abstractNumId w:val="24"/>
  </w:num>
  <w:num w:numId="28">
    <w:abstractNumId w:val="19"/>
  </w:num>
  <w:num w:numId="29">
    <w:abstractNumId w:val="37"/>
  </w:num>
  <w:num w:numId="30">
    <w:abstractNumId w:val="9"/>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4"/>
  </w:num>
  <w:num w:numId="33">
    <w:abstractNumId w:val="18"/>
  </w:num>
  <w:num w:numId="34">
    <w:abstractNumId w:val="14"/>
  </w:num>
  <w:num w:numId="35">
    <w:abstractNumId w:val="20"/>
  </w:num>
  <w:num w:numId="36">
    <w:abstractNumId w:val="25"/>
  </w:num>
  <w:num w:numId="37">
    <w:abstractNumId w:val="2"/>
  </w:num>
  <w:num w:numId="38">
    <w:abstractNumId w:val="35"/>
  </w:num>
  <w:num w:numId="39">
    <w:abstractNumId w:val="38"/>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AEA"/>
    <w:rsid w:val="0000681B"/>
    <w:rsid w:val="000614D1"/>
    <w:rsid w:val="0007092A"/>
    <w:rsid w:val="000B47EF"/>
    <w:rsid w:val="001747DB"/>
    <w:rsid w:val="0018205B"/>
    <w:rsid w:val="001B2837"/>
    <w:rsid w:val="001D1D58"/>
    <w:rsid w:val="001D3E4A"/>
    <w:rsid w:val="00243F96"/>
    <w:rsid w:val="0027340A"/>
    <w:rsid w:val="00282690"/>
    <w:rsid w:val="002A0A7E"/>
    <w:rsid w:val="002B0965"/>
    <w:rsid w:val="00331003"/>
    <w:rsid w:val="00346033"/>
    <w:rsid w:val="00362AEA"/>
    <w:rsid w:val="00380428"/>
    <w:rsid w:val="003A2EDD"/>
    <w:rsid w:val="003C5ADA"/>
    <w:rsid w:val="00402C13"/>
    <w:rsid w:val="00432D8B"/>
    <w:rsid w:val="004509C0"/>
    <w:rsid w:val="00522B12"/>
    <w:rsid w:val="005544AF"/>
    <w:rsid w:val="005B0595"/>
    <w:rsid w:val="005B589A"/>
    <w:rsid w:val="005F3736"/>
    <w:rsid w:val="00637D46"/>
    <w:rsid w:val="006E71BC"/>
    <w:rsid w:val="00760372"/>
    <w:rsid w:val="00846BC2"/>
    <w:rsid w:val="00895E32"/>
    <w:rsid w:val="008A73CE"/>
    <w:rsid w:val="008B5D8C"/>
    <w:rsid w:val="008E45E2"/>
    <w:rsid w:val="009474CC"/>
    <w:rsid w:val="00A61C51"/>
    <w:rsid w:val="00A7074D"/>
    <w:rsid w:val="00AF1E82"/>
    <w:rsid w:val="00B10829"/>
    <w:rsid w:val="00B11D5C"/>
    <w:rsid w:val="00B53E16"/>
    <w:rsid w:val="00BA4949"/>
    <w:rsid w:val="00BC7B3B"/>
    <w:rsid w:val="00C37C16"/>
    <w:rsid w:val="00C55099"/>
    <w:rsid w:val="00C7388D"/>
    <w:rsid w:val="00C81EA6"/>
    <w:rsid w:val="00CD0A38"/>
    <w:rsid w:val="00D141C0"/>
    <w:rsid w:val="00D20AE5"/>
    <w:rsid w:val="00D64578"/>
    <w:rsid w:val="00DA58A7"/>
    <w:rsid w:val="00DB1F5E"/>
    <w:rsid w:val="00DB6C86"/>
    <w:rsid w:val="00DE1569"/>
    <w:rsid w:val="00DF42C9"/>
    <w:rsid w:val="00F0198D"/>
    <w:rsid w:val="00F140EE"/>
    <w:rsid w:val="00F638B5"/>
    <w:rsid w:val="00FB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46C6EFD"/>
  <w14:defaultImageDpi w14:val="300"/>
  <w15:docId w15:val="{AAEA9E3B-3B03-7940-BD13-D87CDB3E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6"/>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36"/>
      <w:u w:val="single"/>
    </w:rPr>
  </w:style>
  <w:style w:type="paragraph" w:styleId="BodyText2">
    <w:name w:val="Body Text 2"/>
    <w:basedOn w:val="Normal"/>
    <w:rPr>
      <w:b/>
      <w:sz w:val="36"/>
    </w:rPr>
  </w:style>
  <w:style w:type="paragraph" w:styleId="Title">
    <w:name w:val="Title"/>
    <w:basedOn w:val="Normal"/>
    <w:link w:val="TitleChar"/>
    <w:qFormat/>
    <w:pPr>
      <w:jc w:val="center"/>
    </w:pPr>
    <w:rPr>
      <w:b/>
      <w:bCs/>
      <w:sz w:val="36"/>
      <w:szCs w:val="36"/>
      <w:lang w:bidi="he-IL"/>
    </w:rPr>
  </w:style>
  <w:style w:type="paragraph" w:styleId="BodyTextIndent">
    <w:name w:val="Body Text Indent"/>
    <w:basedOn w:val="Normal"/>
    <w:pPr>
      <w:ind w:left="360" w:hanging="360"/>
      <w:jc w:val="both"/>
    </w:pPr>
    <w:rPr>
      <w:rFonts w:ascii="Arial" w:hAnsi="Arial"/>
      <w:lang w:bidi="he-IL"/>
    </w:rPr>
  </w:style>
  <w:style w:type="paragraph" w:styleId="BodyText3">
    <w:name w:val="Body Text 3"/>
    <w:basedOn w:val="Normal"/>
    <w:rPr>
      <w:b/>
      <w:b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D23658"/>
    <w:pPr>
      <w:tabs>
        <w:tab w:val="center" w:pos="4320"/>
        <w:tab w:val="right" w:pos="8640"/>
      </w:tabs>
    </w:pPr>
  </w:style>
  <w:style w:type="paragraph" w:styleId="DocumentMap">
    <w:name w:val="Document Map"/>
    <w:basedOn w:val="Normal"/>
    <w:semiHidden/>
    <w:rsid w:val="001147B1"/>
    <w:pPr>
      <w:shd w:val="clear" w:color="auto" w:fill="000080"/>
    </w:pPr>
    <w:rPr>
      <w:rFonts w:ascii="Tahoma" w:hAnsi="Tahoma" w:cs="Tahoma"/>
      <w:sz w:val="20"/>
      <w:szCs w:val="20"/>
    </w:rPr>
  </w:style>
  <w:style w:type="paragraph" w:styleId="EnvelopeReturn">
    <w:name w:val="envelope return"/>
    <w:basedOn w:val="Normal"/>
    <w:rsid w:val="00DE11A8"/>
    <w:rPr>
      <w:szCs w:val="20"/>
    </w:rPr>
  </w:style>
  <w:style w:type="paragraph" w:customStyle="1" w:styleId="NoteLevel21">
    <w:name w:val="Note Level 21"/>
    <w:qFormat/>
    <w:rsid w:val="00E07E01"/>
    <w:rPr>
      <w:rFonts w:ascii="Palatino Linotype" w:eastAsia="Calibri" w:hAnsi="Palatino Linotype" w:cs="Arial"/>
      <w:sz w:val="24"/>
      <w:szCs w:val="24"/>
    </w:rPr>
  </w:style>
  <w:style w:type="paragraph" w:customStyle="1" w:styleId="BodyText21">
    <w:name w:val="Body Text 21"/>
    <w:basedOn w:val="Normal"/>
    <w:rsid w:val="00E07E01"/>
    <w:pPr>
      <w:tabs>
        <w:tab w:val="left" w:pos="1080"/>
      </w:tabs>
      <w:jc w:val="both"/>
    </w:pPr>
    <w:rPr>
      <w:szCs w:val="20"/>
    </w:rPr>
  </w:style>
  <w:style w:type="character" w:customStyle="1" w:styleId="TitleChar">
    <w:name w:val="Title Char"/>
    <w:link w:val="Title"/>
    <w:rsid w:val="00B11D5C"/>
    <w:rPr>
      <w:b/>
      <w:bCs/>
      <w:sz w:val="36"/>
      <w:szCs w:val="36"/>
      <w:lang w:bidi="he-IL"/>
    </w:rPr>
  </w:style>
  <w:style w:type="paragraph" w:styleId="NoSpacing">
    <w:name w:val="No Spacing"/>
    <w:basedOn w:val="Normal"/>
    <w:uiPriority w:val="99"/>
    <w:qFormat/>
    <w:rsid w:val="00B11D5C"/>
    <w:rPr>
      <w:rFonts w:ascii="Arial" w:eastAsia="Arial" w:hAnsi="Arial"/>
      <w:kern w:val="24"/>
      <w:sz w:val="23"/>
      <w:szCs w:val="20"/>
      <w:lang w:eastAsia="ja-JP"/>
    </w:rPr>
  </w:style>
  <w:style w:type="paragraph" w:customStyle="1" w:styleId="CompanyName">
    <w:name w:val="Company Name"/>
    <w:basedOn w:val="Normal"/>
    <w:uiPriority w:val="49"/>
    <w:rsid w:val="00B11D5C"/>
    <w:pPr>
      <w:spacing w:line="264" w:lineRule="auto"/>
    </w:pPr>
    <w:rPr>
      <w:rFonts w:ascii="Arial" w:eastAsia="Arial" w:hAnsi="Arial" w:cs="Arial"/>
      <w:kern w:val="24"/>
      <w:sz w:val="36"/>
      <w:szCs w:val="36"/>
      <w:lang w:eastAsia="ja-JP"/>
    </w:rPr>
  </w:style>
  <w:style w:type="paragraph" w:styleId="BalloonText">
    <w:name w:val="Balloon Text"/>
    <w:basedOn w:val="Normal"/>
    <w:link w:val="BalloonTextChar"/>
    <w:rsid w:val="008B5D8C"/>
    <w:rPr>
      <w:rFonts w:ascii="Lucida Grande" w:hAnsi="Lucida Grande"/>
      <w:sz w:val="18"/>
      <w:szCs w:val="18"/>
    </w:rPr>
  </w:style>
  <w:style w:type="character" w:customStyle="1" w:styleId="BalloonTextChar">
    <w:name w:val="Balloon Text Char"/>
    <w:basedOn w:val="DefaultParagraphFont"/>
    <w:link w:val="BalloonText"/>
    <w:rsid w:val="008B5D8C"/>
    <w:rPr>
      <w:rFonts w:ascii="Lucida Grande" w:hAnsi="Lucida Grande"/>
      <w:sz w:val="18"/>
      <w:szCs w:val="18"/>
    </w:rPr>
  </w:style>
  <w:style w:type="table" w:styleId="TableGrid">
    <w:name w:val="Table Grid"/>
    <w:basedOn w:val="TableNormal"/>
    <w:uiPriority w:val="59"/>
    <w:rsid w:val="00DA58A7"/>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Summer">
  <a:themeElements>
    <a:clrScheme name="Summer">
      <a:dk1>
        <a:sysClr val="windowText" lastClr="000000"/>
      </a:dk1>
      <a:lt1>
        <a:sysClr val="window" lastClr="FFFFFF"/>
      </a:lt1>
      <a:dk2>
        <a:srgbClr val="D16207"/>
      </a:dk2>
      <a:lt2>
        <a:srgbClr val="F0B31E"/>
      </a:lt2>
      <a:accent1>
        <a:srgbClr val="51A6C2"/>
      </a:accent1>
      <a:accent2>
        <a:srgbClr val="51C2A9"/>
      </a:accent2>
      <a:accent3>
        <a:srgbClr val="7EC251"/>
      </a:accent3>
      <a:accent4>
        <a:srgbClr val="E1DC53"/>
      </a:accent4>
      <a:accent5>
        <a:srgbClr val="B54721"/>
      </a:accent5>
      <a:accent6>
        <a:srgbClr val="A16BB1"/>
      </a:accent6>
      <a:hlink>
        <a:srgbClr val="A40A06"/>
      </a:hlink>
      <a:folHlink>
        <a:srgbClr val="837F16"/>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8009</Words>
  <Characters>45657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WRITING ASSIGNMENTS BY SECTIONS OF REPORT</vt:lpstr>
    </vt:vector>
  </TitlesOfParts>
  <Company>Holman Consulting</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ASSIGNMENTS BY SECTIONS OF REPORT</dc:title>
  <dc:creator>Gary</dc:creator>
  <cp:lastModifiedBy>Barbara Raimondo</cp:lastModifiedBy>
  <cp:revision>4</cp:revision>
  <cp:lastPrinted>2012-02-07T18:57:00Z</cp:lastPrinted>
  <dcterms:created xsi:type="dcterms:W3CDTF">2019-05-21T18:15:00Z</dcterms:created>
  <dcterms:modified xsi:type="dcterms:W3CDTF">2019-11-12T21:56:00Z</dcterms:modified>
</cp:coreProperties>
</file>